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63" w:rsidRDefault="00B87BB2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195580</wp:posOffset>
                </wp:positionH>
                <wp:positionV relativeFrom="page">
                  <wp:posOffset>295910</wp:posOffset>
                </wp:positionV>
                <wp:extent cx="7152640" cy="10140315"/>
                <wp:effectExtent l="57150" t="38100" r="56515" b="1524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0140315"/>
                          <a:chOff x="321" y="411"/>
                          <a:chExt cx="11600" cy="15018"/>
                        </a:xfrm>
                      </wpg:grpSpPr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1" y="411"/>
                            <a:ext cx="11600" cy="15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4" y="444"/>
                            <a:ext cx="11527" cy="179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534" w:rsidRPr="00EE6236" w:rsidRDefault="003D5534" w:rsidP="00DB4963">
                              <w:pPr>
                                <w:pStyle w:val="ac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EE6236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รายละเอียดของวิชา (</w:t>
                              </w:r>
                              <w:proofErr w:type="spellStart"/>
                              <w:r w:rsidR="00015FFD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ม</w:t>
                              </w:r>
                              <w:r w:rsidR="00F0009C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ค</w:t>
                              </w:r>
                              <w:r w:rsidR="00015FFD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อ</w:t>
                              </w:r>
                              <w:proofErr w:type="spellEnd"/>
                              <w:r w:rsidR="00015FFD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.3</w:t>
                              </w:r>
                              <w:r w:rsidRPr="00EE6236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pacing w:val="10"/>
                                  <w:sz w:val="112"/>
                                  <w:szCs w:val="112"/>
                                  <w:cs/>
                                  <w:lang w:bidi="th-TH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4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137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28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534" w:rsidRPr="00301035" w:rsidRDefault="003D5534" w:rsidP="00DB4963">
                              <w:pPr>
                                <w:pStyle w:val="ac"/>
                                <w:jc w:val="center"/>
                                <w:rPr>
                                  <w:rFonts w:ascii="Cambria" w:hAnsi="Cambria" w:cs="Angsana New"/>
                                  <w:color w:val="DBE5F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43" cy="731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D5534" w:rsidRPr="00EE6236" w:rsidRDefault="003D5534">
                              <w:pPr>
                                <w:jc w:val="right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ascii="Cambria" w:eastAsia="Times New Roman" w:hAnsi="Cambria" w:hint="cs"/>
                                  <w:b/>
                                  <w:bCs/>
                                  <w:color w:val="622423"/>
                                  <w:sz w:val="96"/>
                                  <w:szCs w:val="9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วิชา เครื่องจักรกลไฟฟ้า</w:t>
                              </w: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72"/>
                                  <w:szCs w:val="72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br/>
                              </w: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(Electrical Machines)</w:t>
                              </w:r>
                              <w:r w:rsidRPr="00EE6236">
                                <w:rPr>
                                  <w:rFonts w:ascii="Cambria" w:eastAsia="Times New Roman" w:hAnsi="Cambria" w:hint="cs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</w:p>
                            <w:p w:rsidR="003D5534" w:rsidRPr="00EE6236" w:rsidRDefault="003D5534" w:rsidP="003463F3">
                              <w:pPr>
                                <w:jc w:val="right"/>
                                <w:rPr>
                                  <w:rFonts w:ascii="Cambria" w:eastAsia="Times New Roman" w:hAnsi="Cambria"/>
                                  <w:b/>
                                  <w:color w:val="622423"/>
                                  <w:sz w:val="72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(22-4104-2002)</w:t>
                              </w:r>
                              <w:r w:rsidRPr="00EE6236">
                                <w:rPr>
                                  <w:rFonts w:ascii="Cambria" w:eastAsia="Times New Roman" w:hAnsi="Cambria" w:hint="cs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              </w:t>
                              </w:r>
                            </w:p>
                            <w:p w:rsidR="003D5534" w:rsidRPr="00301035" w:rsidRDefault="003D5534">
                              <w:pPr>
                                <w:jc w:val="right"/>
                                <w:rPr>
                                  <w:rFonts w:ascii="Cambria" w:eastAsia="Times New Roman" w:hAnsi="Cambria"/>
                                  <w:color w:val="622423"/>
                                  <w:sz w:val="72"/>
                                  <w:szCs w:val="72"/>
                                </w:rPr>
                              </w:pPr>
                              <w:r w:rsidRPr="003463F3">
                                <w:rPr>
                                  <w:rFonts w:ascii="Cambria" w:eastAsia="Times New Roman" w:hAnsi="Cambria" w:hint="cs"/>
                                  <w:b/>
                                  <w:bCs/>
                                  <w:color w:val="622423"/>
                                  <w:sz w:val="48"/>
                                  <w:szCs w:val="48"/>
                                  <w:cs/>
                                </w:rPr>
                                <w:t xml:space="preserve">              </w:t>
                              </w:r>
                            </w:p>
                            <w:p w:rsidR="003D5534" w:rsidRDefault="003D553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</w:p>
                            <w:p w:rsidR="003D5534" w:rsidRDefault="003D553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</w:p>
                            <w:p w:rsidR="003D5534" w:rsidRPr="00EE6236" w:rsidRDefault="003D553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พัฒนาโดย                                                         </w:t>
                              </w:r>
                            </w:p>
                            <w:p w:rsidR="003D5534" w:rsidRPr="00EE6236" w:rsidRDefault="003D5534">
                              <w:pPr>
                                <w:jc w:val="right"/>
                                <w:rPr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ครูนิพนธ์  </w:t>
                              </w:r>
                              <w:proofErr w:type="spellStart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บุญส</w:t>
                              </w:r>
                              <w:proofErr w:type="spellEnd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กันต์</w:t>
                              </w:r>
                            </w:p>
                            <w:p w:rsidR="003D5534" w:rsidRPr="00EE6236" w:rsidRDefault="003D5534">
                              <w:pPr>
                                <w:jc w:val="right"/>
                                <w:rPr>
                                  <w:b/>
                                  <w:sz w:val="28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spellStart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วิทย</w:t>
                              </w:r>
                              <w:proofErr w:type="spellEnd"/>
                              <w:r w:rsidRPr="00EE6236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  <w:cs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ฐานะชำนาญการพิเศษ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28" y="2263"/>
                            <a:ext cx="2859" cy="7316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4" y="10710"/>
                            <a:ext cx="8643" cy="393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028" y="10710"/>
                            <a:ext cx="2859" cy="3937"/>
                          </a:xfrm>
                          <a:prstGeom prst="rect">
                            <a:avLst/>
                          </a:prstGeom>
                          <a:solidFill>
                            <a:srgbClr val="78C0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4" y="14677"/>
                            <a:ext cx="11527" cy="716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534" w:rsidRPr="00301035" w:rsidRDefault="003D5534">
                              <w:pPr>
                                <w:pStyle w:val="ac"/>
                                <w:jc w:val="center"/>
                                <w:rPr>
                                  <w:smallCaps/>
                                  <w:color w:val="FFFFFF"/>
                                  <w:spacing w:val="60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ต.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หาดใหญ่</w:t>
                              </w: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 xml:space="preserve"> อ.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หาดใหญ่</w:t>
                              </w: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 xml:space="preserve"> จ.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สงขลา</w:t>
                              </w:r>
                              <w:r w:rsidRPr="00301035">
                                <w:rPr>
                                  <w:rFonts w:ascii="Angsana New" w:hAnsi="Angsana New" w:cs="Angsana New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mallCaps/>
                                  <w:color w:val="FFFFFF"/>
                                  <w:spacing w:val="60"/>
                                  <w:sz w:val="52"/>
                                  <w:szCs w:val="52"/>
                                  <w:cs/>
                                  <w:lang w:bidi="th-TH"/>
                                </w:rPr>
                                <w:t>90110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3" o:spid="_x0000_s1026" style="position:absolute;margin-left:15.4pt;margin-top:23.3pt;width:563.2pt;height:798.45pt;z-index:251661824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" o:allowincell="f">
                <v:rect id="Rectangle 24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5" o:spid="_x0000_s1028" style="position:absolute;left:354;top:444;width:1152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vcMEA&#10;AADbAAAADwAAAGRycy9kb3ducmV2LnhtbERPTYvCMBC9C/sfwix401SlItW0uAuiLIKouwdvQzO2&#10;xWZSmqjdf28Ewds83ucsss7U4katqywrGA0jEMS51RUXCn6Pq8EMhPPIGmvLpOCfHGTpR2+BibZ3&#10;3tPt4AsRQtglqKD0vkmkdHlJBt3QNsSBO9vWoA+wLaRu8R7CTS3HUTSVBisODSU29F1SfjlcjYL1&#10;TutrvP36q7fuFE9R736OsVSq/9kt5yA8df4tfrk3OsyfwP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jr3DBAAAA2wAAAA8AAAAAAAAAAAAAAAAAmAIAAGRycy9kb3du&#10;cmV2LnhtbFBLBQYAAAAABAAEAPUAAACGAwAAAAA=&#10;" fillcolor="#b6dde8 [1304]" strokecolor="white [3201]" strokeweight="3pt">
                  <v:shadow on="t" color="black" opacity="24903f" origin=",.5" offset="0,.55556mm"/>
                  <v:textbox inset="18pt,,18pt">
                    <w:txbxContent>
                      <w:p w:rsidR="003D5534" w:rsidRPr="00EE6236" w:rsidRDefault="003D5534" w:rsidP="00DB4963">
                        <w:pPr>
                          <w:pStyle w:val="ac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pacing w:val="10"/>
                            <w:sz w:val="112"/>
                            <w:szCs w:val="112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</w:pPr>
                        <w:r w:rsidRPr="00EE6236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รายละเอียดของวิชา (</w:t>
                        </w:r>
                        <w:proofErr w:type="spellStart"/>
                        <w:r w:rsidR="00015FFD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ม</w:t>
                        </w:r>
                        <w:r w:rsidR="00F0009C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ค</w:t>
                        </w:r>
                        <w:r w:rsidR="00015FFD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อ</w:t>
                        </w:r>
                        <w:proofErr w:type="spellEnd"/>
                        <w:r w:rsidR="00015FFD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.3</w:t>
                        </w:r>
                        <w:r w:rsidRPr="00EE6236">
                          <w:rPr>
                            <w:rFonts w:ascii="Angsana New" w:hAnsi="Angsana New" w:cs="Angsana New" w:hint="cs"/>
                            <w:b/>
                            <w:bCs/>
                            <w:spacing w:val="10"/>
                            <w:sz w:val="112"/>
                            <w:szCs w:val="112"/>
                            <w:cs/>
                            <w:lang w:bidi="th-TH"/>
                            <w14:shadow w14:blurRad="76200" w14:dist="50800" w14:dir="5400000" w14:sx="100000" w14:sy="100000" w14:kx="0" w14:ky="0" w14:algn="tl">
                              <w14:srgbClr w14:val="000000">
                                <w14:alpha w14:val="35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25000">
                                    <w14:schemeClr w14:val="accent2">
                                      <w14:satMod w14:val="155000"/>
                                    </w14:schemeClr>
                                  </w14:gs>
                                  <w14:gs w14:pos="100000">
                                    <w14:schemeClr w14:val="accent2">
                                      <w14:shade w14:val="45000"/>
                                      <w14:satMod w14:val="16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25400" w14:prstMaterial="matte">
                              <w14:bevelT w14:w="25400" w14:h="55880" w14:prst="artDeco"/>
                              <w14:contourClr>
                                <w14:schemeClr w14:val="accent2">
                                  <w14:tint w14:val="20000"/>
                                </w14:schemeClr>
                              </w14:contourClr>
                            </w14:props3d>
                          </w:rPr>
                          <w:t>)</w:t>
                        </w:r>
                      </w:p>
                    </w:txbxContent>
                  </v:textbox>
                </v:rect>
                <v:rect id="Rectangle 26" o:spid="_x0000_s1029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y574A&#10;AADbAAAADwAAAGRycy9kb3ducmV2LnhtbERPy6rCMBDdC/5DGMGdpj4Q6TWKiIKgG193PTRz23Kb&#10;SW1iW//eCIK7OZznLFatKURNlcstKxgNIxDEidU5pwqul91gDsJ5ZI2FZVLwJAerZbezwFjbhk9U&#10;n30qQgi7GBVk3pexlC7JyKAb2pI4cH+2MugDrFKpK2xCuCnkOIpm0mDOoSHDkjYZJf/nh1GwvdXt&#10;IfVmsqbmd6qPhJe9vSvV77XrHxCeWv8Vf9x7HeZP4f1LO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Ysue+AAAA2wAAAA8AAAAAAAAAAAAAAAAAmAIAAGRycy9kb3ducmV2&#10;LnhtbFBLBQYAAAAABAAEAPUAAACDAwAAAAA=&#10;" fillcolor="#943634" stroked="f"/>
                <v:rect id="Rectangle 27" o:spid="_x0000_s1030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XfL8A&#10;AADbAAAADwAAAGRycy9kb3ducmV2LnhtbERPTYvCMBC9C/6HMMLeNFVXka5RRBSE9aLVPQ/NbFu2&#10;mdQmtt1/bwTB2zze5yzXnSlFQ7UrLCsYjyIQxKnVBWcKLsl+uADhPLLG0jIp+CcH61W/t8RY25ZP&#10;1Jx9JkIIuxgV5N5XsZQuzcmgG9mKOHC/tjboA6wzqWtsQ7gp5SSK5tJgwaEhx4q2OaV/57tRsLs2&#10;3XfmzXRD7c+nPhImB3tT6mPQbb5AeOr8W/xyH3SYP4PnL+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Bd8vwAAANsAAAAPAAAAAAAAAAAAAAAAAJgCAABkcnMvZG93bnJl&#10;di54bWxQSwUGAAAAAAQABAD1AAAAhAMAAAAA&#10;" fillcolor="#943634" stroked="f"/>
                <v:rect id="Rectangle 28" o:spid="_x0000_s1031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JC74A&#10;AADbAAAADwAAAGRycy9kb3ducmV2LnhtbERPy6rCMBDdC/5DGMGdpj4Q6TWKiIKgG193PTRz23Kb&#10;SW1iW//eCIK7OZznLFatKURNlcstKxgNIxDEidU5pwqul91gDsJ5ZI2FZVLwJAerZbezwFjbhk9U&#10;n30qQgi7GBVk3pexlC7JyKAb2pI4cH+2MugDrFKpK2xCuCnkOIpm0mDOoSHDkjYZJf/nh1GwvdXt&#10;IfVmsqbmd6qPhJe9vSvV77XrHxCeWv8Vf9x7HebP4P1LOE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GiQu+AAAA2wAAAA8AAAAAAAAAAAAAAAAAmAIAAGRycy9kb3ducmV2&#10;LnhtbFBLBQYAAAAABAAEAPUAAACDAwAAAAA=&#10;" fillcolor="#943634" stroked="f"/>
                <v:rect id="Rectangle 29" o:spid="_x0000_s1032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GPMIA&#10;AADbAAAADwAAAGRycy9kb3ducmV2LnhtbERPTWvCQBC9F/wPywi91Y2SpBLdhCAIxUtbW3oes9Mk&#10;NTsbsquJ/75bKHibx/ucbTGZTlxpcK1lBctFBIK4srrlWsHnx/5pDcJ5ZI2dZVJwIwdFPnvYYqbt&#10;yO90PfpahBB2GSpovO8zKV3VkEG3sD1x4L7tYNAHONRSDziGcNPJVRSl0mDLoaHBnnYNVefjxSgw&#10;h1OSvn7RTtry4sufJO7Xb7FSj/Op3IDwNPm7+N/9osP8Z/j7JRw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AY8wgAAANsAAAAPAAAAAAAAAAAAAAAAAJgCAABkcnMvZG93&#10;bnJldi54bWxQSwUGAAAAAAQABAD1AAAAhwMAAAAA&#10;" fillcolor="#943634" stroked="f">
                  <v:textbox>
                    <w:txbxContent>
                      <w:p w:rsidR="003D5534" w:rsidRPr="00301035" w:rsidRDefault="003D5534" w:rsidP="00DB4963">
                        <w:pPr>
                          <w:pStyle w:val="ac"/>
                          <w:jc w:val="center"/>
                          <w:rPr>
                            <w:rFonts w:ascii="Cambria" w:hAnsi="Cambria" w:cs="Angsana New"/>
                            <w:color w:val="DBE5F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30" o:spid="_x0000_s1033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958QA&#10;AADbAAAADwAAAGRycy9kb3ducmV2LnhtbESP3WrCQBCF7wXfYZmCd7pxL4JEVylCaQtS8OcBxuw0&#10;CWZnY3araZ++cyF4N8M5c843q83gW3WjPjaBLcxnGSjiMriGKwun49t0ASomZIdtYLLwSxE26/Fo&#10;hYULd97T7ZAqJSEcC7RQp9QVWseyJo9xFjpi0b5D7zHJ2lfa9XiXcN9qk2W59tiwNNTY0bam8nL4&#10;8RY+/3KTmXc6zvNgzhezjdfdV7R28jK8LkElGtLT/Lj+cIIvsPKLD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PefEAAAA2wAAAA8AAAAAAAAAAAAAAAAAmAIAAGRycy9k&#10;b3ducmV2LnhtbFBLBQYAAAAABAAEAPUAAACJAwAAAAA=&#10;" fillcolor="white [3201]" strokecolor="#c2d69b [1942]" strokeweight="1pt">
                  <v:fill color2="#d6e3bc [1302]" focus="100%" type="gradient"/>
                  <v:shadow on="t" color="#4e6128 [1606]" opacity=".5" offset="1pt"/>
                  <v:textbox inset="18pt,,18pt">
                    <w:txbxContent>
                      <w:p w:rsidR="003D5534" w:rsidRPr="00EE6236" w:rsidRDefault="003D5534">
                        <w:pPr>
                          <w:jc w:val="right"/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ascii="Cambria" w:eastAsia="Times New Roman" w:hAnsi="Cambria" w:hint="cs"/>
                            <w:b/>
                            <w:bCs/>
                            <w:color w:val="622423"/>
                            <w:sz w:val="96"/>
                            <w:szCs w:val="9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วิชา เครื่องจักรกลไฟฟ้า</w:t>
                        </w: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72"/>
                            <w:szCs w:val="72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br/>
                        </w: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(Electrical Machines)</w:t>
                        </w:r>
                        <w:r w:rsidRPr="00EE6236">
                          <w:rPr>
                            <w:rFonts w:ascii="Cambria" w:eastAsia="Times New Roman" w:hAnsi="Cambria" w:hint="cs"/>
                            <w:b/>
                            <w:bCs/>
                            <w:color w:val="622423"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</w:p>
                      <w:p w:rsidR="003D5534" w:rsidRPr="00EE6236" w:rsidRDefault="003D5534" w:rsidP="003463F3">
                        <w:pPr>
                          <w:jc w:val="right"/>
                          <w:rPr>
                            <w:rFonts w:ascii="Cambria" w:eastAsia="Times New Roman" w:hAnsi="Cambria"/>
                            <w:b/>
                            <w:color w:val="622423"/>
                            <w:sz w:val="72"/>
                            <w:szCs w:val="7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ascii="Cambria" w:eastAsia="Times New Roman" w:hAnsi="Cambria"/>
                            <w:b/>
                            <w:bCs/>
                            <w:color w:val="622423"/>
                            <w:sz w:val="48"/>
                            <w:szCs w:val="48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(22-4104-2002)</w:t>
                        </w:r>
                        <w:r w:rsidRPr="00EE6236">
                          <w:rPr>
                            <w:rFonts w:ascii="Cambria" w:eastAsia="Times New Roman" w:hAnsi="Cambria" w:hint="cs"/>
                            <w:b/>
                            <w:bCs/>
                            <w:color w:val="622423"/>
                            <w:sz w:val="48"/>
                            <w:szCs w:val="4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              </w:t>
                        </w:r>
                      </w:p>
                      <w:p w:rsidR="003D5534" w:rsidRPr="00301035" w:rsidRDefault="003D5534">
                        <w:pPr>
                          <w:jc w:val="right"/>
                          <w:rPr>
                            <w:rFonts w:ascii="Cambria" w:eastAsia="Times New Roman" w:hAnsi="Cambria"/>
                            <w:color w:val="622423"/>
                            <w:sz w:val="72"/>
                            <w:szCs w:val="72"/>
                          </w:rPr>
                        </w:pPr>
                        <w:r w:rsidRPr="003463F3">
                          <w:rPr>
                            <w:rFonts w:ascii="Cambria" w:eastAsia="Times New Roman" w:hAnsi="Cambria" w:hint="cs"/>
                            <w:b/>
                            <w:bCs/>
                            <w:color w:val="622423"/>
                            <w:sz w:val="48"/>
                            <w:szCs w:val="48"/>
                            <w:cs/>
                          </w:rPr>
                          <w:t xml:space="preserve">              </w:t>
                        </w:r>
                      </w:p>
                      <w:p w:rsidR="003D5534" w:rsidRDefault="003D553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</w:rPr>
                        </w:pPr>
                      </w:p>
                      <w:p w:rsidR="003D5534" w:rsidRDefault="003D553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</w:rPr>
                        </w:pPr>
                      </w:p>
                      <w:p w:rsidR="003D5534" w:rsidRPr="00EE6236" w:rsidRDefault="003D553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พัฒนาโดย                                                         </w:t>
                        </w:r>
                      </w:p>
                      <w:p w:rsidR="003D5534" w:rsidRPr="00EE6236" w:rsidRDefault="003D5534">
                        <w:pPr>
                          <w:jc w:val="right"/>
                          <w:rPr>
                            <w:b/>
                            <w:bCs/>
                            <w:color w:val="00206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ครูนิพนธ์  </w:t>
                        </w:r>
                        <w:proofErr w:type="spellStart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บุญส</w:t>
                        </w:r>
                        <w:proofErr w:type="spellEnd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กันต์</w:t>
                        </w:r>
                      </w:p>
                      <w:p w:rsidR="003D5534" w:rsidRPr="00EE6236" w:rsidRDefault="003D5534">
                        <w:pPr>
                          <w:jc w:val="right"/>
                          <w:rPr>
                            <w:b/>
                            <w:sz w:val="28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proofErr w:type="spellStart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วิทย</w:t>
                        </w:r>
                        <w:proofErr w:type="spellEnd"/>
                        <w:r w:rsidRPr="00EE6236">
                          <w:rPr>
                            <w:rFonts w:hint="cs"/>
                            <w:b/>
                            <w:bCs/>
                            <w:color w:val="002060"/>
                            <w:sz w:val="56"/>
                            <w:szCs w:val="56"/>
                            <w:cs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ฐานะชำนาญการพิเศษ</w:t>
                        </w:r>
                      </w:p>
                    </w:txbxContent>
                  </v:textbox>
                </v:rect>
                <v:rect id="Rectangle 31" o:spid="_x0000_s1034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qFsEA&#10;AADbAAAADwAAAGRycy9kb3ducmV2LnhtbERPS4vCMBC+C/6HMIIX0XSXRbfVKLKwIniyetnb0Ewf&#10;tJmUJmr115sFwdt8fM9ZbXrTiCt1rrKs4GMWgSDOrK64UHA+/U6/QTiPrLGxTAru5GCzHg5WmGh7&#10;4yNdU1+IEMIuQQWl920ipctKMuhmtiUOXG47gz7ArpC6w1sIN438jKK5NFhxaCixpZ+Ssjq9GAUX&#10;zH386CeH7XyR77D9q9P8q1ZqPOq3SxCeev8Wv9x7HebH8P9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aKhbBAAAA2wAAAA8AAAAAAAAAAAAAAAAAmAIAAGRycy9kb3du&#10;cmV2LnhtbFBLBQYAAAAABAAEAPUAAACGAwAAAAA=&#10;" fillcolor="#dbe5f1" stroked="f"/>
                <v:rect id="Rectangle 32" o:spid="_x0000_s1035" style="position:absolute;left:354;top:10710;width:864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wz8MA&#10;AADbAAAADwAAAGRycy9kb3ducmV2LnhtbERPz2vCMBS+C/sfwhvsIjPVjSKdqQxhzHkQtLJdH81b&#10;W9q8dEms9b83h4HHj+/3aj2aTgzkfGNZwXyWgCAurW64UnAqPp6XIHxA1thZJgVX8rDOHyYrzLS9&#10;8IGGY6hEDGGfoYI6hD6T0pc1GfQz2xNH7tc6gyFCV0nt8BLDTScXSZJKgw3Hhhp72tRUtsezUVB+&#10;X19Or/vDz65Ii7/P9ms/uGSq1NPj+P4GItAY7uJ/91YrWMT18U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rwz8MAAADbAAAADwAAAAAAAAAAAAAAAACYAgAAZHJzL2Rv&#10;d25yZXYueG1sUEsFBgAAAAAEAAQA9QAAAIgDAAAAAA==&#10;" fillcolor="#fabf8f [1945]" strokecolor="#f79646 [3209]" strokeweight="1pt">
                  <v:fill color2="#f79646 [3209]" focus="50%" type="gradient"/>
                  <v:shadow on="t" color="#974706 [1609]" offset="1pt"/>
                </v:rect>
                <v:rect id="Rectangle 33" o:spid="_x0000_s1036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DNsQA&#10;AADbAAAADwAAAGRycy9kb3ducmV2LnhtbESPT4vCMBTE78J+h/AW9iKa6GGRahQRBNmLWP+gt0fz&#10;bIvNS2mymv32G0HwOMzMb5jZItpG3KnztWMNo6ECQVw4U3Op4bBfDyYgfEA22DgmDX/kYTH/6M0w&#10;M+7BO7rnoRQJwj5DDVUIbSalLyqy6IeuJU7e1XUWQ5JdKU2HjwS3jRwr9S0t1pwWKmxpVVFxy3+t&#10;hvNPu42XyXlX9k/5+riJanvsK62/PuNyCiJQDO/wq70xGsYjeH5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wzbEAAAA2wAAAA8AAAAAAAAAAAAAAAAAmAIAAGRycy9k&#10;b3ducmV2LnhtbFBLBQYAAAAABAAEAPUAAACJAwAAAAA=&#10;" fillcolor="#78c0d4" stroked="f"/>
                <v:rect id="Rectangle 34" o:spid="_x0000_s1037" style="position:absolute;left:354;top:14677;width:1152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vGcMA&#10;AADbAAAADwAAAGRycy9kb3ducmV2LnhtbESPQWuDQBSE74H+h+UVeotrJQax2YgIgdBLUxNyfnVf&#10;1dZ9K+4msf8+Wyj0OMzMN8ymmM0grjS53rKC5ygGQdxY3XOr4HTcLTMQziNrHCyTgh9yUGwfFhvM&#10;tb3xO11r34oAYZejgs77MZfSNR0ZdJEdiYP3aSeDPsiplXrCW4CbQSZxvJYGew4LHY5UddR81xej&#10;wLx+pOu3M1XSlhdffqWrMTuslHp6nMsXEJ5m/x/+a++1giSB3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9vGcMAAADbAAAADwAAAAAAAAAAAAAAAACYAgAAZHJzL2Rv&#10;d25yZXYueG1sUEsFBgAAAAAEAAQA9QAAAIgDAAAAAA==&#10;" fillcolor="#943634" stroked="f">
                  <v:textbox>
                    <w:txbxContent>
                      <w:p w:rsidR="003D5534" w:rsidRPr="00301035" w:rsidRDefault="003D5534">
                        <w:pPr>
                          <w:pStyle w:val="ac"/>
                          <w:jc w:val="center"/>
                          <w:rPr>
                            <w:smallCaps/>
                            <w:color w:val="FFFFFF"/>
                            <w:spacing w:val="60"/>
                            <w:sz w:val="28"/>
                            <w:szCs w:val="28"/>
                            <w:lang w:bidi="th-TH"/>
                          </w:rPr>
                        </w:pP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ต.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หาดใหญ่</w:t>
                        </w: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 xml:space="preserve"> อ.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หาดใหญ่</w:t>
                        </w: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 xml:space="preserve"> จ.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สงขลา</w:t>
                        </w:r>
                        <w:r w:rsidRPr="00301035">
                          <w:rPr>
                            <w:rFonts w:ascii="Angsana New" w:hAnsi="Angsana New" w:cs="Angsana New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mallCaps/>
                            <w:color w:val="FFFFFF"/>
                            <w:spacing w:val="60"/>
                            <w:sz w:val="52"/>
                            <w:szCs w:val="52"/>
                            <w:cs/>
                            <w:lang w:bidi="th-TH"/>
                          </w:rPr>
                          <w:t>90110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DB4963" w:rsidRDefault="00DB4963"/>
    <w:p w:rsidR="00DB4963" w:rsidRDefault="00B87BB2">
      <w:pPr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5958205</wp:posOffset>
                </wp:positionV>
                <wp:extent cx="5362575" cy="2656205"/>
                <wp:effectExtent l="6350" t="12700" r="12700" b="2667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656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D5534" w:rsidRDefault="003D553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  <w:p w:rsidR="003D5534" w:rsidRPr="00E40694" w:rsidRDefault="003D553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0694">
                              <w:rPr>
                                <w:rFonts w:ascii="Angsana New" w:hAnsi="Angsana New" w:hint="cs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ภาควิชาเทคโนโลยีไฟฟ้า</w:t>
                            </w:r>
                          </w:p>
                          <w:p w:rsidR="003D5534" w:rsidRPr="00E40694" w:rsidRDefault="003D553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0694">
                              <w:rPr>
                                <w:rFonts w:ascii="Angsana New" w:hAnsi="Angsana New" w:hint="cs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คณะเทคโนโลยีอุตสาหกรรม</w:t>
                            </w:r>
                          </w:p>
                          <w:p w:rsidR="003D5534" w:rsidRPr="00E40694" w:rsidRDefault="003D5534" w:rsidP="0028532E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0694">
                              <w:rPr>
                                <w:rFonts w:ascii="Angsana New" w:hAnsi="Angsana New" w:hint="cs"/>
                                <w:b/>
                                <w:bCs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สถาบันการอาชีวศึกษาภาคใต้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8" type="#_x0000_t202" style="position:absolute;margin-left:-73pt;margin-top:469.15pt;width:422.25pt;height:20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3D5534" w:rsidRDefault="003D553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</w:p>
                    <w:p w:rsidR="003D5534" w:rsidRPr="00E40694" w:rsidRDefault="003D553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40694">
                        <w:rPr>
                          <w:rFonts w:ascii="Angsana New" w:hAnsi="Angsana New" w:hint="cs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ภาควิชาเทคโนโลยีไฟฟ้า</w:t>
                      </w:r>
                    </w:p>
                    <w:p w:rsidR="003D5534" w:rsidRPr="00E40694" w:rsidRDefault="003D553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40694">
                        <w:rPr>
                          <w:rFonts w:ascii="Angsana New" w:hAnsi="Angsana New" w:hint="cs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คณะเทคโนโลยีอุตสาหกรรม</w:t>
                      </w:r>
                    </w:p>
                    <w:p w:rsidR="003D5534" w:rsidRPr="00E40694" w:rsidRDefault="003D5534" w:rsidP="0028532E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40694">
                        <w:rPr>
                          <w:rFonts w:ascii="Angsana New" w:hAnsi="Angsana New" w:hint="cs"/>
                          <w:b/>
                          <w:bCs/>
                          <w:color w:val="244061" w:themeColor="accent1" w:themeShade="80"/>
                          <w:spacing w:val="10"/>
                          <w:sz w:val="72"/>
                          <w:szCs w:val="7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สถาบันการอาชีวศึกษาภาคใต้ 3</w:t>
                      </w:r>
                    </w:p>
                  </w:txbxContent>
                </v:textbox>
              </v:shape>
            </w:pict>
          </mc:Fallback>
        </mc:AlternateContent>
      </w:r>
      <w:r w:rsidR="00DB4963">
        <w:rPr>
          <w:rFonts w:ascii="Angsana New" w:hAnsi="Angsana New"/>
          <w:b/>
          <w:bCs/>
          <w:sz w:val="40"/>
          <w:szCs w:val="40"/>
          <w:cs/>
        </w:rPr>
        <w:br w:type="page"/>
      </w:r>
    </w:p>
    <w:p w:rsidR="00315127" w:rsidRPr="00402A3C" w:rsidRDefault="00B87BB2" w:rsidP="00315127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-47625</wp:posOffset>
                </wp:positionV>
                <wp:extent cx="684530" cy="439420"/>
                <wp:effectExtent l="12065" t="9525" r="8255" b="825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534" w:rsidRPr="00A1245D" w:rsidRDefault="003D5534" w:rsidP="00391EF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A1245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มคอ</w:t>
                            </w:r>
                            <w:proofErr w:type="spellEnd"/>
                            <w:r w:rsidRPr="00A1245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285.95pt;margin-top:-3.75pt;width:53.9pt;height:3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">
                <v:textbox>
                  <w:txbxContent>
                    <w:p w:rsidR="003D5534" w:rsidRPr="00A1245D" w:rsidRDefault="003D5534" w:rsidP="00391EF3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proofErr w:type="spellStart"/>
                      <w:r w:rsidRPr="00A1245D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มคอ</w:t>
                      </w:r>
                      <w:proofErr w:type="spellEnd"/>
                      <w:r w:rsidRPr="00A1245D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15127" w:rsidRPr="00402A3C">
        <w:rPr>
          <w:rFonts w:ascii="Angsana New" w:hAnsi="Angsana New"/>
          <w:b/>
          <w:bCs/>
          <w:sz w:val="40"/>
          <w:szCs w:val="40"/>
          <w:cs/>
        </w:rPr>
        <w:t>รายละเอียดของรายวิชา</w:t>
      </w:r>
    </w:p>
    <w:p w:rsidR="00853EAE" w:rsidRPr="00853EAE" w:rsidRDefault="00853EAE" w:rsidP="00315127">
      <w:pPr>
        <w:jc w:val="center"/>
        <w:rPr>
          <w:rFonts w:ascii="Angsana New" w:hAnsi="Angsana New"/>
          <w:b/>
          <w:bCs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15127" w:rsidRPr="00853EAE" w:rsidTr="0002111D">
        <w:trPr>
          <w:trHeight w:val="616"/>
        </w:trPr>
        <w:tc>
          <w:tcPr>
            <w:tcW w:w="8928" w:type="dxa"/>
            <w:vAlign w:val="center"/>
          </w:tcPr>
          <w:p w:rsidR="00315127" w:rsidRPr="00853EAE" w:rsidRDefault="00927D49" w:rsidP="00EE6236">
            <w:pPr>
              <w:rPr>
                <w:rFonts w:ascii="Angsana New" w:hAnsi="Angsana New"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ชื่อสถาบัน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อุดมศึกษา</w:t>
            </w:r>
            <w:r w:rsidR="00315127" w:rsidRPr="00853EAE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315127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B21B04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EE6236">
              <w:rPr>
                <w:rFonts w:ascii="Angsana New" w:hAnsi="Angsana New" w:hint="cs"/>
                <w:sz w:val="32"/>
                <w:szCs w:val="32"/>
                <w:cs/>
              </w:rPr>
              <w:t>สถาบันการอาชีวศึกษาภาคใต้ 3</w:t>
            </w:r>
            <w:r w:rsidR="00315127" w:rsidRPr="00853EAE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</w:tr>
      <w:tr w:rsidR="00315127" w:rsidRPr="00853EAE" w:rsidTr="0002111D">
        <w:trPr>
          <w:trHeight w:val="704"/>
        </w:trPr>
        <w:tc>
          <w:tcPr>
            <w:tcW w:w="8928" w:type="dxa"/>
            <w:vAlign w:val="center"/>
          </w:tcPr>
          <w:p w:rsidR="00315127" w:rsidRPr="00853EAE" w:rsidRDefault="00315127" w:rsidP="00EE623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คณะ</w:t>
            </w:r>
            <w:r w:rsidR="008260A9"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</w:t>
            </w:r>
            <w:r w:rsidR="00B21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ภาควิชา/</w:t>
            </w:r>
            <w:r w:rsidR="008260A9"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สาขาวิชา</w:t>
            </w:r>
            <w:r w:rsidRPr="00853EAE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8260A9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927D49" w:rsidRPr="00853EAE">
              <w:rPr>
                <w:rFonts w:ascii="Angsana New" w:hAnsi="Angsana New"/>
                <w:sz w:val="32"/>
                <w:szCs w:val="32"/>
                <w:cs/>
              </w:rPr>
              <w:t>คณะ</w:t>
            </w:r>
            <w:r w:rsidR="00EE6236">
              <w:rPr>
                <w:rFonts w:ascii="Angsana New" w:hAnsi="Angsana New" w:hint="cs"/>
                <w:sz w:val="32"/>
                <w:szCs w:val="32"/>
                <w:cs/>
              </w:rPr>
              <w:t>เทคโนโลยีอุตสาหกรรม</w:t>
            </w:r>
            <w:r w:rsidR="008260A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8260A9" w:rsidRPr="00853EAE">
              <w:rPr>
                <w:rFonts w:ascii="Angsana New" w:hAnsi="Angsana New"/>
                <w:sz w:val="32"/>
                <w:szCs w:val="32"/>
                <w:cs/>
              </w:rPr>
              <w:t>สาขาวิชา</w:t>
            </w:r>
            <w:r w:rsidR="00EE623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เทคโนโลยีไฟฟ้า</w:t>
            </w:r>
          </w:p>
        </w:tc>
      </w:tr>
    </w:tbl>
    <w:p w:rsidR="00315127" w:rsidRPr="00753CEA" w:rsidRDefault="00315127" w:rsidP="00315127">
      <w:pPr>
        <w:tabs>
          <w:tab w:val="left" w:pos="2340"/>
        </w:tabs>
        <w:rPr>
          <w:rFonts w:ascii="Angsana New" w:hAnsi="Angsana New"/>
          <w:sz w:val="16"/>
          <w:szCs w:val="16"/>
        </w:rPr>
      </w:pPr>
    </w:p>
    <w:p w:rsidR="00315127" w:rsidRPr="00402A3C" w:rsidRDefault="00C966CB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หมวดที่  1  ข</w:t>
      </w:r>
      <w:r>
        <w:rPr>
          <w:rFonts w:ascii="Angsana New" w:hAnsi="Angsana New" w:hint="cs"/>
          <w:b/>
          <w:bCs/>
          <w:sz w:val="36"/>
          <w:szCs w:val="36"/>
          <w:cs/>
        </w:rPr>
        <w:t>้</w:t>
      </w:r>
      <w:r w:rsidR="00315127" w:rsidRPr="00402A3C">
        <w:rPr>
          <w:rFonts w:ascii="Angsana New" w:hAnsi="Angsana New"/>
          <w:b/>
          <w:bCs/>
          <w:sz w:val="36"/>
          <w:szCs w:val="36"/>
          <w:cs/>
        </w:rPr>
        <w:t>อมูลโดยทั่วไป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 รหัสและชื่อ</w:t>
            </w:r>
            <w:r w:rsidR="004D4F5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วิชา   </w:t>
            </w:r>
          </w:p>
          <w:p w:rsidR="00315127" w:rsidRDefault="00EE6236" w:rsidP="00071CE9">
            <w:pPr>
              <w:tabs>
                <w:tab w:val="left" w:pos="2340"/>
              </w:tabs>
              <w:ind w:firstLine="5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  <w:r w:rsidR="004D4F5F" w:rsidRPr="00753CEA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4104</w:t>
            </w:r>
            <w:r w:rsidR="00315127" w:rsidRPr="00753CEA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2002</w:t>
            </w:r>
            <w:r w:rsidR="00543ECE"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ชื่อ</w:t>
            </w:r>
            <w:r w:rsidR="004D4F5F">
              <w:rPr>
                <w:rFonts w:ascii="Angsana New" w:hAnsi="Angsana New" w:hint="cs"/>
                <w:sz w:val="32"/>
                <w:szCs w:val="32"/>
                <w:cs/>
              </w:rPr>
              <w:t>ราย</w:t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วิชา</w:t>
            </w:r>
            <w:r w:rsidR="00AF6A8B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เครื่องจักรกลไฟฟ้า</w:t>
            </w:r>
          </w:p>
          <w:p w:rsidR="00315127" w:rsidRPr="00853EAE" w:rsidRDefault="00543ECE" w:rsidP="00EE6236">
            <w:pPr>
              <w:tabs>
                <w:tab w:val="left" w:pos="2340"/>
              </w:tabs>
              <w:ind w:firstLine="540"/>
              <w:rPr>
                <w:rFonts w:ascii="Angsana New" w:hAnsi="Angsana New"/>
                <w:sz w:val="32"/>
                <w:szCs w:val="32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ชื่อ</w:t>
            </w:r>
            <w:r w:rsidR="004D4F5F">
              <w:rPr>
                <w:rFonts w:ascii="Angsana New" w:hAnsi="Angsana New" w:hint="cs"/>
                <w:sz w:val="32"/>
                <w:szCs w:val="32"/>
                <w:cs/>
              </w:rPr>
              <w:t>ราย</w:t>
            </w:r>
            <w:r w:rsidR="002102DE">
              <w:rPr>
                <w:rFonts w:ascii="Angsana New" w:hAnsi="Angsana New" w:hint="cs"/>
                <w:sz w:val="32"/>
                <w:szCs w:val="32"/>
                <w:cs/>
              </w:rPr>
              <w:t>วิชา</w:t>
            </w:r>
            <w:r w:rsidR="00AF6A8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EE6236">
              <w:rPr>
                <w:rFonts w:ascii="Angsana New" w:hAnsi="Angsana New"/>
                <w:sz w:val="32"/>
                <w:szCs w:val="32"/>
              </w:rPr>
              <w:t>Electrical Machine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 จำนวนหน่วย</w:t>
            </w:r>
            <w:proofErr w:type="spellStart"/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315127" w:rsidRPr="00293E02" w:rsidRDefault="00246568" w:rsidP="00246568">
            <w:pPr>
              <w:tabs>
                <w:tab w:val="left" w:pos="2340"/>
              </w:tabs>
              <w:ind w:firstLine="540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Angsana New" w:hAnsi="Angsana New"/>
                <w:sz w:val="32"/>
                <w:szCs w:val="32"/>
              </w:rPr>
              <w:t>3</w:t>
            </w:r>
            <w:r w:rsidR="004D47BC" w:rsidRPr="00753CEA">
              <w:rPr>
                <w:rFonts w:ascii="Angsana New" w:eastAsia="Angsana New" w:hAnsi="Angsana New"/>
                <w:sz w:val="32"/>
                <w:szCs w:val="32"/>
              </w:rPr>
              <w:t xml:space="preserve"> (</w:t>
            </w:r>
            <w:r>
              <w:rPr>
                <w:rFonts w:ascii="Angsana New" w:eastAsia="Angsana New" w:hAnsi="Angsana New"/>
                <w:sz w:val="32"/>
                <w:szCs w:val="32"/>
              </w:rPr>
              <w:t>2-3-5</w:t>
            </w:r>
            <w:r w:rsidR="004D47BC" w:rsidRPr="00753CEA">
              <w:rPr>
                <w:rFonts w:ascii="Angsana New" w:eastAsia="Angsana New" w:hAnsi="Angsana New"/>
                <w:sz w:val="32"/>
                <w:szCs w:val="32"/>
              </w:rPr>
              <w:t>)</w:t>
            </w:r>
            <w:r w:rsidR="004D4F5F" w:rsidRPr="00753CEA">
              <w:rPr>
                <w:rFonts w:ascii="Angsana New" w:eastAsia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="004D4F5F">
              <w:rPr>
                <w:rFonts w:ascii="Angsana New" w:eastAsia="Angsana New" w:hAnsi="Angsana New" w:hint="cs"/>
                <w:color w:val="FF0000"/>
                <w:sz w:val="32"/>
                <w:szCs w:val="32"/>
                <w:cs/>
              </w:rPr>
              <w:t xml:space="preserve">              </w:t>
            </w:r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จำนวนหน่วย</w:t>
            </w:r>
            <w:proofErr w:type="spellStart"/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กิต</w:t>
            </w:r>
            <w:proofErr w:type="spellEnd"/>
            <w:r w:rsidR="004D4F5F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 xml:space="preserve"> </w:t>
            </w:r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(</w:t>
            </w:r>
            <w:r w:rsidR="004D4F5F" w:rsidRPr="001D2DD0">
              <w:rPr>
                <w:rFonts w:ascii="Angsana New" w:eastAsia="Angsana New" w:hAnsi="Angsana New"/>
                <w:sz w:val="32"/>
                <w:szCs w:val="32"/>
                <w:cs/>
              </w:rPr>
              <w:t>บรรยาย</w:t>
            </w:r>
            <w:r w:rsidR="004D4F5F" w:rsidRPr="001D2DD0">
              <w:rPr>
                <w:rFonts w:ascii="Angsana New" w:eastAsia="Angsana New" w:hAnsi="Angsana New"/>
                <w:sz w:val="32"/>
                <w:szCs w:val="32"/>
              </w:rPr>
              <w:t>-</w:t>
            </w:r>
            <w:proofErr w:type="spellStart"/>
            <w:r w:rsidR="004D4F5F" w:rsidRPr="001D2DD0">
              <w:rPr>
                <w:rFonts w:ascii="Angsana New" w:eastAsia="Angsana New" w:hAnsi="Angsana New"/>
                <w:sz w:val="32"/>
                <w:szCs w:val="32"/>
                <w:cs/>
              </w:rPr>
              <w:t>ปฎิบัติ</w:t>
            </w:r>
            <w:proofErr w:type="spellEnd"/>
            <w:r w:rsidR="004D4F5F" w:rsidRPr="001D2DD0">
              <w:rPr>
                <w:rFonts w:ascii="Angsana New" w:eastAsia="Angsana New" w:hAnsi="Angsana New"/>
                <w:sz w:val="32"/>
                <w:szCs w:val="32"/>
              </w:rPr>
              <w:t>-</w:t>
            </w:r>
            <w:r w:rsidR="004D4F5F" w:rsidRPr="001D2DD0">
              <w:rPr>
                <w:rFonts w:ascii="Angsana New" w:eastAsia="Angsana New" w:hAnsi="Angsana New"/>
                <w:sz w:val="32"/>
                <w:szCs w:val="32"/>
                <w:cs/>
              </w:rPr>
              <w:t>ศึกษาด้วยตนเอง</w:t>
            </w:r>
            <w:r w:rsidR="001D2DD0" w:rsidRPr="001D2DD0">
              <w:rPr>
                <w:rFonts w:ascii="Angsana New" w:eastAsia="Angsana New" w:hAnsi="Angsana New" w:hint="cs"/>
                <w:sz w:val="32"/>
                <w:szCs w:val="32"/>
                <w:cs/>
              </w:rPr>
              <w:t>)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315127" w:rsidRPr="00DC6301" w:rsidRDefault="001D2DD0" w:rsidP="00246568">
            <w:pPr>
              <w:ind w:firstLine="540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หลักสูตร</w:t>
            </w:r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 xml:space="preserve">เทคโนโลยีบัณฑิต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สาขาวิชา</w:t>
            </w:r>
            <w:r w:rsidR="00246568">
              <w:rPr>
                <w:rFonts w:ascii="Angsana New" w:hAnsi="Angsana New" w:hint="cs"/>
                <w:sz w:val="32"/>
                <w:szCs w:val="32"/>
                <w:cs/>
              </w:rPr>
              <w:t>เทคโนโลยีไฟฟ้า  หมวดวิชา ชีพเฉพาะ</w:t>
            </w:r>
            <w:r w:rsidRPr="001D2DD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023367" w:rsidRPr="001D2DD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</w:p>
          <w:p w:rsidR="001D2DD0" w:rsidRPr="001D2DD0" w:rsidRDefault="00246568" w:rsidP="001D2DD0">
            <w:pPr>
              <w:ind w:firstLine="54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นายนิพนธ์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บุญส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กันต์            </w:t>
            </w:r>
            <w:r w:rsidR="001D2DD0" w:rsidRPr="001D2DD0">
              <w:rPr>
                <w:rFonts w:ascii="Angsana New" w:hAnsi="Angsana New"/>
                <w:sz w:val="32"/>
                <w:szCs w:val="32"/>
                <w:cs/>
              </w:rPr>
              <w:t>ผู้รับผิดชอบรา</w:t>
            </w:r>
            <w:bookmarkStart w:id="0" w:name="_GoBack"/>
            <w:bookmarkEnd w:id="0"/>
            <w:r w:rsidR="001D2DD0" w:rsidRPr="001D2DD0">
              <w:rPr>
                <w:rFonts w:ascii="Angsana New" w:hAnsi="Angsana New"/>
                <w:sz w:val="32"/>
                <w:szCs w:val="32"/>
                <w:cs/>
              </w:rPr>
              <w:t>ยวิชาและอาจารย์ผู้สอน</w:t>
            </w:r>
            <w:r w:rsidR="001D2DD0" w:rsidRPr="001D2DD0">
              <w:rPr>
                <w:rFonts w:ascii="Angsana New" w:hAnsi="Angsana New"/>
                <w:sz w:val="32"/>
                <w:szCs w:val="32"/>
              </w:rPr>
              <w:t xml:space="preserve">                </w:t>
            </w:r>
          </w:p>
          <w:p w:rsidR="00315127" w:rsidRPr="00334FAF" w:rsidRDefault="00315127" w:rsidP="008B4A76">
            <w:pPr>
              <w:ind w:firstLine="54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5.  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ภาคการศึกษา/ชั้นปีที่เรียน</w:t>
            </w:r>
          </w:p>
          <w:p w:rsidR="00315127" w:rsidRPr="00853EAE" w:rsidRDefault="00315127" w:rsidP="004B7BB8">
            <w:pPr>
              <w:tabs>
                <w:tab w:val="left" w:pos="2340"/>
              </w:tabs>
              <w:ind w:firstLine="540"/>
              <w:rPr>
                <w:rFonts w:ascii="Angsana New" w:hAnsi="Angsana New"/>
                <w:sz w:val="32"/>
                <w:szCs w:val="32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  <w:lang w:val="en-GB"/>
              </w:rPr>
              <w:t>ภาคการศึกษาที่</w:t>
            </w:r>
            <w:r w:rsidR="0024656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  1/255</w:t>
            </w:r>
            <w:r w:rsidR="004B7BB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8</w:t>
            </w:r>
            <w:r w:rsidR="0024656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Pr="00853EAE">
              <w:rPr>
                <w:rFonts w:ascii="Angsana New" w:hAnsi="Angsana New"/>
                <w:sz w:val="32"/>
                <w:szCs w:val="32"/>
                <w:cs/>
                <w:lang w:val="en-GB"/>
              </w:rPr>
              <w:t>ชั้นปีที่</w:t>
            </w:r>
            <w:r w:rsidR="0024656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 1</w:t>
            </w:r>
            <w:r w:rsidR="00145D72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2F1CAD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6.  รายวิชาที่ต้องเรียนมาก่อน</w:t>
            </w:r>
            <w:r w:rsidR="00927D49" w:rsidRPr="00853EAE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59118C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="0059118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</w:t>
            </w:r>
            <w:r w:rsidR="0059118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Pre-requisite) </w:t>
            </w:r>
          </w:p>
          <w:p w:rsidR="00023367" w:rsidRPr="00145D72" w:rsidRDefault="00AE76D7" w:rsidP="002F1CAD">
            <w:pPr>
              <w:ind w:firstLine="540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ไม่มี</w:t>
            </w:r>
          </w:p>
        </w:tc>
      </w:tr>
      <w:tr w:rsidR="00315127" w:rsidRPr="00853EAE" w:rsidTr="00071CE9">
        <w:tc>
          <w:tcPr>
            <w:tcW w:w="8942" w:type="dxa"/>
          </w:tcPr>
          <w:p w:rsidR="00315127" w:rsidRPr="00853EAE" w:rsidRDefault="00315127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7.  รายวิชาที่ต้องเรียนพร้อมกัน</w:t>
            </w:r>
            <w:r w:rsidR="0059118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9118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(Co-requisites) </w:t>
            </w:r>
            <w:r w:rsidR="00927D49" w:rsidRPr="00853EA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F05EE9" w:rsidRPr="00145D72" w:rsidRDefault="00AE76D7" w:rsidP="002F1CAD">
            <w:pPr>
              <w:ind w:firstLine="522"/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ไม่มี</w:t>
            </w:r>
          </w:p>
        </w:tc>
      </w:tr>
      <w:tr w:rsidR="00F05EE9" w:rsidRPr="00853EAE" w:rsidTr="00487CAD">
        <w:tc>
          <w:tcPr>
            <w:tcW w:w="8942" w:type="dxa"/>
          </w:tcPr>
          <w:p w:rsidR="00F05EE9" w:rsidRPr="00853EAE" w:rsidRDefault="00F05EE9" w:rsidP="00487CAD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8.  สถานที่เรียน</w:t>
            </w:r>
          </w:p>
          <w:p w:rsidR="00145D72" w:rsidRPr="00145D72" w:rsidRDefault="00AF6A8B" w:rsidP="002F1CAD">
            <w:pPr>
              <w:tabs>
                <w:tab w:val="left" w:pos="2340"/>
              </w:tabs>
              <w:ind w:firstLine="540"/>
              <w:rPr>
                <w:rFonts w:ascii="Angsana New" w:hAnsi="Angsana New"/>
                <w:color w:val="FF0000"/>
                <w:sz w:val="32"/>
                <w:szCs w:val="32"/>
                <w:cs/>
                <w:lang w:val="en-GB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ภาควิชา</w:t>
            </w:r>
            <w:r w:rsidR="002F1CAD">
              <w:rPr>
                <w:rFonts w:ascii="Angsana New" w:hAnsi="Angsana New" w:hint="cs"/>
                <w:sz w:val="32"/>
                <w:szCs w:val="32"/>
                <w:cs/>
              </w:rPr>
              <w:t xml:space="preserve">ไฟฟ้า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คณะ</w:t>
            </w:r>
            <w:r w:rsidR="002F1CAD">
              <w:rPr>
                <w:rFonts w:ascii="Angsana New" w:hAnsi="Angsana New" w:hint="cs"/>
                <w:sz w:val="32"/>
                <w:szCs w:val="32"/>
                <w:cs/>
              </w:rPr>
              <w:t>เทคโนโลยีอุตสาหกรรม  สถาบันการอาชีวศึกษาภาคใต้ 3</w:t>
            </w:r>
          </w:p>
        </w:tc>
      </w:tr>
      <w:tr w:rsidR="00F05EE9" w:rsidRPr="00853EAE" w:rsidTr="007135A8">
        <w:trPr>
          <w:trHeight w:val="809"/>
        </w:trPr>
        <w:tc>
          <w:tcPr>
            <w:tcW w:w="8942" w:type="dxa"/>
          </w:tcPr>
          <w:p w:rsidR="00F05EE9" w:rsidRDefault="00F05EE9" w:rsidP="007135A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9.  วันที่จัดทำหรือปรับปรุงรายละเอียดของรายวิชาครั้งล่าสุด</w:t>
            </w:r>
          </w:p>
          <w:p w:rsidR="003221FC" w:rsidRPr="007135A8" w:rsidRDefault="003221FC" w:rsidP="004B7BB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          กรกฎาคม พ.ศ.255</w:t>
            </w:r>
            <w:r w:rsidR="0020167A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8</w:t>
            </w:r>
          </w:p>
        </w:tc>
      </w:tr>
    </w:tbl>
    <w:p w:rsidR="00315127" w:rsidRPr="00402A3C" w:rsidRDefault="0002336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2  จุดมุ่งหมายและวัตถุประสงค์</w:t>
      </w:r>
      <w:r w:rsidR="00F32EB7">
        <w:rPr>
          <w:rFonts w:ascii="Angsana New" w:hAnsi="Angsana New" w:hint="cs"/>
          <w:b/>
          <w:bCs/>
          <w:sz w:val="36"/>
          <w:szCs w:val="36"/>
          <w:cs/>
          <w:lang w:val="en-GB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15127" w:rsidRPr="00853EAE" w:rsidTr="00071CE9">
        <w:tc>
          <w:tcPr>
            <w:tcW w:w="8928" w:type="dxa"/>
          </w:tcPr>
          <w:p w:rsidR="00315127" w:rsidRDefault="00EE5FED" w:rsidP="00926A1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1. </w:t>
            </w:r>
            <w:r w:rsidR="00E81565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สมรรถนะ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ของรายวิชา</w:t>
            </w:r>
            <w:r w:rsidR="00926A18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</w:p>
          <w:p w:rsidR="00E81565" w:rsidRPr="00AD3772" w:rsidRDefault="00E81565" w:rsidP="00E81565">
            <w:pPr>
              <w:ind w:left="567"/>
              <w:rPr>
                <w:rFonts w:asciiTheme="majorBidi" w:eastAsia="Calibri" w:hAnsiTheme="majorBidi" w:cstheme="majorBidi"/>
                <w:position w:val="6"/>
                <w:sz w:val="32"/>
                <w:szCs w:val="32"/>
              </w:rPr>
            </w:pPr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1. แสดงความรู้เกี่ยวกับเครื่องจักรกลไฟฟ้า</w:t>
            </w:r>
          </w:p>
          <w:p w:rsidR="00E81565" w:rsidRPr="00AD3772" w:rsidRDefault="00E81565" w:rsidP="00E81565">
            <w:pPr>
              <w:ind w:left="567"/>
              <w:rPr>
                <w:rFonts w:asciiTheme="majorBidi" w:eastAsia="Calibri" w:hAnsiTheme="majorBidi" w:cstheme="majorBidi"/>
                <w:position w:val="6"/>
                <w:sz w:val="32"/>
                <w:szCs w:val="32"/>
              </w:rPr>
            </w:pPr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2. ทดสอบหาลักษณะสมบัติและวิเคราะห์หาข้อบกพร่องของเครื่องจักรกลไฟฟ้า</w:t>
            </w:r>
          </w:p>
          <w:p w:rsidR="00293E02" w:rsidRPr="009C394D" w:rsidRDefault="00293E02" w:rsidP="00AD3772">
            <w:pPr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</w:p>
        </w:tc>
      </w:tr>
      <w:tr w:rsidR="008C539B" w:rsidRPr="00853EAE" w:rsidTr="00071CE9">
        <w:tc>
          <w:tcPr>
            <w:tcW w:w="8928" w:type="dxa"/>
          </w:tcPr>
          <w:p w:rsidR="008C539B" w:rsidRDefault="008C539B" w:rsidP="00812C7C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926A18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2. วัตถุประสงค์ในการพัฒนา/ปรับปรุงรายวิชา</w:t>
            </w:r>
          </w:p>
          <w:p w:rsidR="00812C7C" w:rsidRPr="00E81565" w:rsidRDefault="00812C7C" w:rsidP="00334FAF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E81565" w:rsidRPr="00E81565">
              <w:rPr>
                <w:rFonts w:ascii="Angsana New" w:hAnsi="Angsana New" w:hint="cs"/>
                <w:sz w:val="32"/>
                <w:szCs w:val="32"/>
                <w:cs/>
              </w:rPr>
              <w:t>เพื่อใช้เป็นแนวทางการจัดการเรียนการสอนในรายวิชาเครื่องจักรกลไฟฟ้า</w:t>
            </w:r>
          </w:p>
          <w:p w:rsidR="00586647" w:rsidRPr="00586647" w:rsidRDefault="00586647" w:rsidP="00586647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cs/>
                <w:lang w:val="en-GB"/>
              </w:rPr>
            </w:pPr>
          </w:p>
        </w:tc>
      </w:tr>
    </w:tbl>
    <w:p w:rsidR="00586647" w:rsidRPr="00586647" w:rsidRDefault="0058664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2"/>
          <w:szCs w:val="32"/>
          <w:cs/>
          <w:lang w:val="en-GB"/>
        </w:rPr>
      </w:pPr>
    </w:p>
    <w:p w:rsidR="00315127" w:rsidRPr="00402A3C" w:rsidRDefault="00315127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t>หมวดที่  3  ลักษณะและการดำเนินการ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315127" w:rsidRPr="00853EAE" w:rsidTr="009C4F1A">
        <w:tc>
          <w:tcPr>
            <w:tcW w:w="8882" w:type="dxa"/>
          </w:tcPr>
          <w:p w:rsidR="00315127" w:rsidRDefault="008C539B" w:rsidP="00071CE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1. 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คำอธิบาย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ของ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รายวิชา</w:t>
            </w:r>
          </w:p>
          <w:p w:rsidR="00AD3772" w:rsidRPr="00AD3772" w:rsidRDefault="00AD3772" w:rsidP="00AD3772">
            <w:pPr>
              <w:ind w:firstLine="567"/>
              <w:rPr>
                <w:rFonts w:asciiTheme="majorBidi" w:eastAsia="Calibri" w:hAnsiTheme="majorBidi" w:cstheme="majorBidi"/>
                <w:position w:val="6"/>
                <w:sz w:val="32"/>
                <w:szCs w:val="32"/>
              </w:rPr>
            </w:pPr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ศึกษาและปฏิบัติเกี่ยวกับเครื่องจักรกลเหนี่ยวนำ  มอเตอร์เหนี่ยวนำเชิงเส้น  เครื่องจักรกลไฟฟ้าแบบซิงโครนัส   เครื่องจักรกลไฟฟ้าแบบซิงโครนัสสามเฟส  มอเตอร์ซิงโครนัสแบบพิเศษ  มอเตอร์แบบ</w:t>
            </w:r>
            <w:proofErr w:type="spellStart"/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เซอร์</w:t>
            </w:r>
            <w:proofErr w:type="spellEnd"/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โวชนิดกระแสตรง  มอเตอร์แบบ</w:t>
            </w:r>
            <w:proofErr w:type="spellStart"/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เซอร์</w:t>
            </w:r>
            <w:proofErr w:type="spellEnd"/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โวชนิดกระแสสลับ  มอเตอร์แบบปราศจาก</w:t>
            </w:r>
            <w:r w:rsidRPr="00AD3772">
              <w:rPr>
                <w:rFonts w:asciiTheme="majorBidi" w:eastAsia="Calibri" w:hAnsiTheme="majorBidi" w:cstheme="majorBidi"/>
                <w:color w:val="000000" w:themeColor="text1"/>
                <w:position w:val="6"/>
                <w:sz w:val="32"/>
                <w:szCs w:val="32"/>
                <w:cs/>
              </w:rPr>
              <w:t>แปรงถ่าน</w:t>
            </w:r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 xml:space="preserve">  มอเตอร์</w:t>
            </w:r>
            <w:proofErr w:type="spellStart"/>
            <w:r w:rsidRPr="00AD3772">
              <w:rPr>
                <w:rFonts w:asciiTheme="majorBidi" w:eastAsia="Calibri" w:hAnsiTheme="majorBidi" w:cstheme="majorBidi"/>
                <w:position w:val="6"/>
                <w:sz w:val="32"/>
                <w:szCs w:val="32"/>
                <w:cs/>
              </w:rPr>
              <w:t>แบบสเตปปิง</w:t>
            </w:r>
            <w:proofErr w:type="spellEnd"/>
          </w:p>
          <w:p w:rsidR="009C4F1A" w:rsidRDefault="009C4F1A" w:rsidP="00334FAF">
            <w:pPr>
              <w:tabs>
                <w:tab w:val="left" w:pos="2340"/>
              </w:tabs>
              <w:ind w:firstLine="540"/>
              <w:rPr>
                <w:rFonts w:ascii="Angsana New" w:hAnsi="Angsana New"/>
                <w:color w:val="FF0000"/>
                <w:sz w:val="32"/>
                <w:szCs w:val="32"/>
                <w:lang w:val="en-GB"/>
              </w:rPr>
            </w:pPr>
          </w:p>
          <w:p w:rsidR="009C4F1A" w:rsidRDefault="009C4F1A" w:rsidP="009C4F1A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9C4F1A" w:rsidRPr="00853EAE" w:rsidRDefault="009C4F1A" w:rsidP="009C4F1A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403E25" w:rsidRPr="00853EAE" w:rsidTr="009C4F1A">
        <w:trPr>
          <w:trHeight w:val="5111"/>
        </w:trPr>
        <w:tc>
          <w:tcPr>
            <w:tcW w:w="8882" w:type="dxa"/>
          </w:tcPr>
          <w:p w:rsidR="00403E25" w:rsidRDefault="00403E25" w:rsidP="00487CAD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2. จำนวนชั่วโมงที่ใช้ต่อภาคการศึกษา</w:t>
            </w:r>
          </w:p>
          <w:p w:rsidR="009C4F1A" w:rsidRDefault="009C4F1A" w:rsidP="009C4F1A">
            <w:pPr>
              <w:tabs>
                <w:tab w:val="left" w:pos="540"/>
              </w:tabs>
              <w:jc w:val="center"/>
              <w:rPr>
                <w:rFonts w:ascii="Angsana New" w:eastAsia="Angsana New" w:hAnsi="Angsana New"/>
                <w:color w:val="FF0000"/>
                <w:sz w:val="32"/>
                <w:szCs w:val="32"/>
              </w:rPr>
            </w:pPr>
          </w:p>
          <w:p w:rsidR="000B6698" w:rsidRPr="000B6698" w:rsidRDefault="000B6698" w:rsidP="00487CAD">
            <w:pPr>
              <w:tabs>
                <w:tab w:val="left" w:pos="540"/>
              </w:tabs>
              <w:rPr>
                <w:rFonts w:ascii="Angsana New" w:eastAsia="Angsana New" w:hAnsi="Angsana New"/>
                <w:color w:val="FF0000"/>
                <w:sz w:val="16"/>
                <w:szCs w:val="16"/>
              </w:rPr>
            </w:pP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1260"/>
              <w:gridCol w:w="2429"/>
              <w:gridCol w:w="1979"/>
              <w:gridCol w:w="1463"/>
            </w:tblGrid>
            <w:tr w:rsidR="000B6698" w:rsidRPr="00F9408F" w:rsidTr="00441A0D">
              <w:tc>
                <w:tcPr>
                  <w:tcW w:w="1440" w:type="dxa"/>
                  <w:vMerge w:val="restart"/>
                </w:tcPr>
                <w:p w:rsidR="000B6698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หน่วย</w:t>
                  </w:r>
                  <w:proofErr w:type="spellStart"/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กิต</w:t>
                  </w:r>
                  <w:proofErr w:type="spellEnd"/>
                </w:p>
              </w:tc>
              <w:tc>
                <w:tcPr>
                  <w:tcW w:w="7134" w:type="dxa"/>
                  <w:gridSpan w:val="4"/>
                </w:tcPr>
                <w:p w:rsidR="000B6698" w:rsidRPr="000B6698" w:rsidRDefault="000B6698" w:rsidP="000B6698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จำนวนชั่วโมง</w:t>
                  </w:r>
                  <w:r w:rsidRPr="00AD3772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ต่อ</w:t>
                  </w:r>
                  <w:r w:rsidRPr="000B669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ภาคการศึกษา</w:t>
                  </w:r>
                  <w:r w:rsidRPr="000B6698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B6698" w:rsidRPr="00F9408F" w:rsidTr="000B6698">
              <w:tc>
                <w:tcPr>
                  <w:tcW w:w="1440" w:type="dxa"/>
                  <w:vMerge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</w:p>
              </w:tc>
              <w:tc>
                <w:tcPr>
                  <w:tcW w:w="1260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บรรยาย</w:t>
                  </w:r>
                </w:p>
              </w:tc>
              <w:tc>
                <w:tcPr>
                  <w:tcW w:w="2430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การฝึกปฏิบัติ</w:t>
                  </w: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/การฝึกงาน</w:t>
                  </w:r>
                </w:p>
              </w:tc>
              <w:tc>
                <w:tcPr>
                  <w:tcW w:w="1980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การศึกษาด้วยตนเอง</w:t>
                  </w:r>
                </w:p>
              </w:tc>
              <w:tc>
                <w:tcPr>
                  <w:tcW w:w="1464" w:type="dxa"/>
                </w:tcPr>
                <w:p w:rsidR="000B6698" w:rsidRPr="00F9408F" w:rsidRDefault="000B6698" w:rsidP="00F9408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9408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สอนเสริม</w:t>
                  </w:r>
                </w:p>
              </w:tc>
            </w:tr>
            <w:tr w:rsidR="000B6698" w:rsidRPr="00F9408F" w:rsidTr="000B6698">
              <w:trPr>
                <w:trHeight w:val="584"/>
              </w:trPr>
              <w:tc>
                <w:tcPr>
                  <w:tcW w:w="1440" w:type="dxa"/>
                </w:tcPr>
                <w:p w:rsidR="000B6698" w:rsidRPr="000B6698" w:rsidRDefault="00AD3772" w:rsidP="00AD3772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ascii="Angsana New" w:hAnsi="Angsana New" w:hint="cs"/>
                      <w:sz w:val="36"/>
                      <w:szCs w:val="36"/>
                      <w:cs/>
                      <w:lang w:eastAsia="zh-CN"/>
                    </w:rPr>
                    <w:t>3</w:t>
                  </w:r>
                  <w:r w:rsidR="000B6698"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(</w:t>
                  </w:r>
                  <w:r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2-3-5</w:t>
                  </w:r>
                  <w:r w:rsidR="000B6698">
                    <w:rPr>
                      <w:rFonts w:ascii="Angsana New" w:hAnsi="Angsana New"/>
                      <w:sz w:val="36"/>
                      <w:szCs w:val="36"/>
                      <w:lang w:eastAsia="zh-CN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:rsidR="000B6698" w:rsidRPr="00A73F9A" w:rsidRDefault="00AD3772" w:rsidP="00334FA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eastAsia="zh-CN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eastAsia="zh-CN"/>
                    </w:rPr>
                    <w:t>36</w:t>
                  </w:r>
                </w:p>
                <w:p w:rsidR="000B6698" w:rsidRPr="00293E02" w:rsidRDefault="000B6698" w:rsidP="00334FA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color w:val="FF0000"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2430" w:type="dxa"/>
                </w:tcPr>
                <w:p w:rsidR="000B6698" w:rsidRPr="00F9408F" w:rsidRDefault="00AD3772" w:rsidP="00554F73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54</w:t>
                  </w:r>
                </w:p>
              </w:tc>
              <w:tc>
                <w:tcPr>
                  <w:tcW w:w="1980" w:type="dxa"/>
                </w:tcPr>
                <w:p w:rsidR="000B6698" w:rsidRPr="00F9408F" w:rsidRDefault="00AD3772" w:rsidP="00554F73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90</w:t>
                  </w:r>
                  <w:r w:rsidR="000B6698"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 xml:space="preserve">  </w:t>
                  </w:r>
                </w:p>
                <w:p w:rsidR="000B6698" w:rsidRPr="00F9408F" w:rsidRDefault="000B6698" w:rsidP="00554F73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1464" w:type="dxa"/>
                </w:tcPr>
                <w:p w:rsidR="000B6698" w:rsidRPr="001723C4" w:rsidRDefault="00AD3772" w:rsidP="00334FAF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  <w:lang w:val="en-GB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lang w:val="en-GB"/>
                    </w:rPr>
                    <w:t>-</w:t>
                  </w:r>
                </w:p>
              </w:tc>
            </w:tr>
          </w:tbl>
          <w:p w:rsidR="00334FAF" w:rsidRDefault="00334FAF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772" w:rsidRPr="0098208B" w:rsidRDefault="00AD3772" w:rsidP="002E0FAC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</w:p>
        </w:tc>
      </w:tr>
      <w:tr w:rsidR="00403E25" w:rsidRPr="00853EAE" w:rsidTr="009C4F1A"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25" w:rsidRDefault="00403E25" w:rsidP="00487CAD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lastRenderedPageBreak/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F25DD9" w:rsidRPr="00AD3772" w:rsidRDefault="00F25DD9" w:rsidP="00334FAF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AD3772" w:rsidRPr="00AD3772">
              <w:rPr>
                <w:rFonts w:ascii="Angsana New" w:hAnsi="Angsana New" w:hint="cs"/>
                <w:sz w:val="32"/>
                <w:szCs w:val="32"/>
                <w:cs/>
              </w:rPr>
              <w:t xml:space="preserve">ไม่ระบบเวลา </w:t>
            </w:r>
            <w:r w:rsidR="00334FAF" w:rsidRPr="00AD377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4A289B">
              <w:rPr>
                <w:rFonts w:ascii="Angsana New" w:hAnsi="Angsana New" w:hint="cs"/>
                <w:sz w:val="32"/>
                <w:szCs w:val="32"/>
                <w:cs/>
              </w:rPr>
              <w:t>เนื่องจากนักศึกษาสามารถใช้เวลาใดๆ ในการปรึกษาหารือ แล้วจึงนัดเวลาที่เหมาะสมที่หลัง</w:t>
            </w:r>
          </w:p>
          <w:p w:rsidR="00AD3772" w:rsidRPr="00AD3772" w:rsidRDefault="00AD3772" w:rsidP="00AD3772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r w:rsidRPr="00AD3772">
              <w:rPr>
                <w:rFonts w:ascii="Angsana New" w:hAnsi="Angsana New" w:hint="cs"/>
                <w:sz w:val="32"/>
                <w:szCs w:val="32"/>
                <w:cs/>
              </w:rPr>
              <w:t xml:space="preserve">สื่อการติดต่อสื่อสาร </w:t>
            </w:r>
            <w:r w:rsidRPr="00AD3772">
              <w:rPr>
                <w:rFonts w:ascii="Angsana New" w:hAnsi="Angsana New"/>
                <w:sz w:val="32"/>
                <w:szCs w:val="32"/>
              </w:rPr>
              <w:t>Facebook ,</w:t>
            </w:r>
            <w:r w:rsidRPr="00AD37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D3772">
              <w:rPr>
                <w:rFonts w:ascii="Angsana New" w:hAnsi="Angsana New"/>
                <w:sz w:val="32"/>
                <w:szCs w:val="32"/>
              </w:rPr>
              <w:t>Line</w:t>
            </w:r>
            <w:r>
              <w:rPr>
                <w:rFonts w:ascii="Angsana New" w:hAnsi="Angsana New"/>
                <w:sz w:val="32"/>
                <w:szCs w:val="32"/>
              </w:rPr>
              <w:t xml:space="preserve">, Email </w:t>
            </w:r>
            <w:r w:rsidRPr="00AD377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AD3772">
              <w:rPr>
                <w:rFonts w:ascii="Angsana New" w:hAnsi="Angsana New" w:hint="cs"/>
                <w:sz w:val="32"/>
                <w:szCs w:val="32"/>
                <w:cs/>
              </w:rPr>
              <w:t>และ โทรศัพท์</w:t>
            </w:r>
            <w:r w:rsidRPr="00AD3772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AD3838" w:rsidRDefault="00AD3838" w:rsidP="00334FAF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:rsidR="00AD3838" w:rsidRPr="00CA1333" w:rsidRDefault="00AD3838" w:rsidP="00AD3838">
            <w:pPr>
              <w:tabs>
                <w:tab w:val="left" w:pos="54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A133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ตารางการให้คำปรึกษาและแนะนำทางวิชาการแก่นักศึกษาเป็นรายบุคคล</w:t>
            </w:r>
          </w:p>
          <w:p w:rsidR="00AD3838" w:rsidRPr="001D5B63" w:rsidRDefault="00AD3838" w:rsidP="00334FAF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1089"/>
              <w:gridCol w:w="928"/>
              <w:gridCol w:w="1028"/>
              <w:gridCol w:w="1141"/>
              <w:gridCol w:w="1778"/>
              <w:gridCol w:w="1141"/>
            </w:tblGrid>
            <w:tr w:rsidR="004A289B" w:rsidRPr="001D5B63" w:rsidTr="00301035">
              <w:trPr>
                <w:trHeight w:val="1106"/>
              </w:trPr>
              <w:tc>
                <w:tcPr>
                  <w:tcW w:w="1795" w:type="dxa"/>
                  <w:shd w:val="clear" w:color="auto" w:fill="E5B8B7"/>
                </w:tcPr>
                <w:p w:rsidR="00CA1333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รายวิชา</w:t>
                  </w:r>
                </w:p>
              </w:tc>
              <w:tc>
                <w:tcPr>
                  <w:tcW w:w="1350" w:type="dxa"/>
                  <w:shd w:val="clear" w:color="auto" w:fill="E5B8B7"/>
                </w:tcPr>
                <w:p w:rsidR="00CA1333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อาจารย์ผู้สอน</w:t>
                  </w:r>
                </w:p>
              </w:tc>
              <w:tc>
                <w:tcPr>
                  <w:tcW w:w="990" w:type="dxa"/>
                  <w:shd w:val="clear" w:color="auto" w:fill="E5B8B7"/>
                </w:tcPr>
                <w:p w:rsidR="00CA1333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วัน</w:t>
                  </w:r>
                  <w:r w:rsidRPr="00301035">
                    <w:rPr>
                      <w:rFonts w:ascii="Angsana New" w:hAnsi="Angsana New"/>
                      <w:b/>
                      <w:bCs/>
                      <w:szCs w:val="24"/>
                    </w:rPr>
                    <w:t>-</w:t>
                  </w: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เวลา ให้คำปรึกษา</w:t>
                  </w:r>
                </w:p>
              </w:tc>
              <w:tc>
                <w:tcPr>
                  <w:tcW w:w="1169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สถานที่หรือหมายเลขห้อง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ผู้สอน</w:t>
                  </w:r>
                </w:p>
              </w:tc>
              <w:tc>
                <w:tcPr>
                  <w:tcW w:w="901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หมายเลขโทรศัพท์ ผู้สอน</w:t>
                  </w:r>
                </w:p>
              </w:tc>
              <w:tc>
                <w:tcPr>
                  <w:tcW w:w="1080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  <w:lang w:val="en-GB"/>
                    </w:rPr>
                    <w:t>ที่อยู่ของ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</w:rPr>
                    <w:t>E-mail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Cs w:val="24"/>
                      <w:cs/>
                    </w:rPr>
                    <w:t xml:space="preserve"> ผู้สอน</w:t>
                  </w:r>
                </w:p>
              </w:tc>
              <w:tc>
                <w:tcPr>
                  <w:tcW w:w="1350" w:type="dxa"/>
                  <w:shd w:val="clear" w:color="auto" w:fill="E5B8B7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  <w:t>รวมจำนวน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  <w:lang w:val="en-GB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  <w:t>ชั่วโมงต่อสัปดาห์</w:t>
                  </w:r>
                </w:p>
                <w:p w:rsidR="001D5B63" w:rsidRPr="00301035" w:rsidRDefault="001D5B6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Cs w:val="24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Cs w:val="24"/>
                      <w:cs/>
                      <w:lang w:val="en-GB"/>
                    </w:rPr>
                    <w:t>ที่ให้คำปรึกษา</w:t>
                  </w:r>
                  <w:r w:rsidRPr="00301035">
                    <w:rPr>
                      <w:rFonts w:ascii="Angsana New" w:hAnsi="Angsana New"/>
                      <w:b/>
                      <w:bCs/>
                      <w:szCs w:val="24"/>
                    </w:rPr>
                    <w:t xml:space="preserve"> </w:t>
                  </w:r>
                </w:p>
              </w:tc>
            </w:tr>
            <w:tr w:rsidR="004A289B" w:rsidTr="00301035">
              <w:tc>
                <w:tcPr>
                  <w:tcW w:w="1795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เครื่องจักรกลไฟฟ้า</w:t>
                  </w:r>
                </w:p>
                <w:p w:rsidR="001D5B63" w:rsidRPr="004A289B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 xml:space="preserve">นายนิพนธ์ </w:t>
                  </w:r>
                  <w:proofErr w:type="spellStart"/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บุญส</w:t>
                  </w:r>
                  <w:proofErr w:type="spellEnd"/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กันต์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นอกตารางเรียน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1D5B63" w:rsidRPr="004A289B" w:rsidRDefault="004A289B" w:rsidP="004A289B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sz w:val="28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/>
                      <w:sz w:val="28"/>
                      <w:lang w:val="en-GB"/>
                    </w:rPr>
                    <w:t>0815428225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/>
                      <w:sz w:val="28"/>
                      <w:lang w:val="en-GB"/>
                    </w:rPr>
                    <w:t>niponbo@gmail.com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4A289B" w:rsidRDefault="004A289B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4A289B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ไม่แน่นอน</w:t>
                  </w:r>
                </w:p>
              </w:tc>
            </w:tr>
            <w:tr w:rsidR="004A289B" w:rsidTr="00301035">
              <w:tc>
                <w:tcPr>
                  <w:tcW w:w="1795" w:type="dxa"/>
                  <w:shd w:val="clear" w:color="auto" w:fill="auto"/>
                </w:tcPr>
                <w:p w:rsidR="001D5B63" w:rsidRPr="00301035" w:rsidRDefault="001D5B63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</w:tr>
            <w:tr w:rsidR="004A289B" w:rsidTr="00301035">
              <w:tc>
                <w:tcPr>
                  <w:tcW w:w="1795" w:type="dxa"/>
                  <w:shd w:val="clear" w:color="auto" w:fill="auto"/>
                </w:tcPr>
                <w:p w:rsidR="001D5B63" w:rsidRPr="00301035" w:rsidRDefault="001D5B63" w:rsidP="004A289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1D5B63" w:rsidRPr="00301035" w:rsidRDefault="001D5B63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color w:val="FF0000"/>
                      <w:sz w:val="28"/>
                      <w:lang w:val="en-GB"/>
                    </w:rPr>
                  </w:pPr>
                </w:p>
              </w:tc>
            </w:tr>
          </w:tbl>
          <w:p w:rsidR="00AD3838" w:rsidRPr="000B6698" w:rsidRDefault="00AD3838" w:rsidP="00334FAF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cs/>
                <w:lang w:val="en-GB"/>
              </w:rPr>
            </w:pPr>
          </w:p>
          <w:p w:rsidR="00F25DD9" w:rsidRPr="00F25DD9" w:rsidRDefault="00F25DD9" w:rsidP="00F25DD9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293E02" w:rsidRDefault="00293E02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cs/>
          <w:lang w:val="en-GB"/>
        </w:rPr>
      </w:pPr>
    </w:p>
    <w:p w:rsidR="00315127" w:rsidRPr="00402A3C" w:rsidRDefault="00293E02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4  การพัฒนาการเรียนรู้ของนักศึกษา</w:t>
      </w:r>
    </w:p>
    <w:p w:rsidR="00765533" w:rsidRDefault="00765533" w:rsidP="007625FE">
      <w:pPr>
        <w:tabs>
          <w:tab w:val="left" w:pos="540"/>
        </w:tabs>
        <w:jc w:val="thaiDistribute"/>
        <w:rPr>
          <w:rFonts w:ascii="Angsana New" w:hAnsi="Angsana New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315127" w:rsidRPr="00853EAE" w:rsidTr="007135A8">
        <w:trPr>
          <w:trHeight w:val="3914"/>
        </w:trPr>
        <w:tc>
          <w:tcPr>
            <w:tcW w:w="8885" w:type="dxa"/>
          </w:tcPr>
          <w:p w:rsidR="00840295" w:rsidRDefault="00315127" w:rsidP="00CA133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1.  </w:t>
            </w:r>
            <w:r w:rsidR="0041188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คุณธรรม  จริยธรรม</w:t>
            </w:r>
          </w:p>
          <w:p w:rsidR="00963155" w:rsidRPr="007135A8" w:rsidRDefault="00963155" w:rsidP="00CA133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840295" w:rsidTr="00301035">
              <w:tc>
                <w:tcPr>
                  <w:tcW w:w="3325" w:type="dxa"/>
                  <w:shd w:val="clear" w:color="auto" w:fill="FBD4B4"/>
                </w:tcPr>
                <w:p w:rsidR="00840295" w:rsidRPr="00301035" w:rsidRDefault="00840295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1.1 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ผลการเรียนรู้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840295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1.2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วิธีการสอน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840295" w:rsidRPr="00301035" w:rsidRDefault="00CA1333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7A7316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1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7A7316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7A7316" w:rsidRPr="007A7316">
                    <w:rPr>
                      <w:rFonts w:ascii="Angsana New" w:hAnsi="Angsana New" w:hint="cs"/>
                      <w:sz w:val="28"/>
                      <w:cs/>
                    </w:rPr>
                    <w:t>เข้าใจและซาบซึ้งในวัฒนธรรมไทย ตระหนักในคุณค่าของระบบคุณธรรมจริยธรรม เสียสละ และ ซื่อสัตย์สุจริต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963155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1</w:t>
                  </w:r>
                  <w:r w:rsidR="00B77477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 </w:t>
                  </w:r>
                  <w:r w:rsidR="00B77477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สอดแทรกก่อนนำเข้าสู่บทเรียนโดยการเล่าสู่กันฟัง</w:t>
                  </w:r>
                  <w:r w:rsidR="00B77477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1</w:t>
                  </w:r>
                  <w:r w:rsidR="00B77477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 สังเกตพฤติกรรมผู้เรียน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7A7316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7A7316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7A7316" w:rsidRPr="007A7316">
                    <w:rPr>
                      <w:rFonts w:ascii="Angsana New" w:hAnsi="Angsana New" w:hint="cs"/>
                      <w:sz w:val="28"/>
                      <w:cs/>
                    </w:rPr>
                    <w:t>มีวินัย ตรงต่อเวลา ขยัน รับผิดชอบตนเองและสังคม เคารพกฎระเบียบและข้อบังคับต่างๆ ขององค์กรฯ และสังคม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ให้ความสำคัญในเรื่องมีวินัย ตรงต่อเวลา ขยัน รับผิดชอบตนเองและสังคม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การเข้าเรียน และความรับผิดชอบต่องานเดี่ยว และงานกลุ่ม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7A7316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3 [</w:t>
                  </w:r>
                  <w:r w:rsidR="00B87E0C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7A7316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 w:rsidR="007A7316" w:rsidRPr="007A7316">
                    <w:rPr>
                      <w:rFonts w:ascii="Angsana New" w:hAnsi="Angsana New" w:hint="cs"/>
                      <w:sz w:val="28"/>
                      <w:cs/>
                    </w:rPr>
                    <w:t>มีภาวะความเป็นผู้นำและผู้ตาม สามารถทำงานในหมู่คณะ และแก้ปัญหาข้อขัดข้อง ข้อขัดแย้งตามลำดับความสำคัญ เคาระสิทธิ์และรับฟังความคิดเห็นของผู้อื่นรวมทั้งเคารพในคุณค่าและศักดิ์ศรีของความเป็นมนุษย์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3. 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มอบหมายหัวข้อให้มีการทำงานเป็นทีม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>3.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ความสำเร็จของผลงาน การนำเสนอผลงาน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B77477" w:rsidRDefault="00963155" w:rsidP="007A7316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B77477">
                    <w:rPr>
                      <w:rFonts w:ascii="Angsana New" w:hAnsi="Angsana New"/>
                      <w:b/>
                      <w:bCs/>
                      <w:sz w:val="28"/>
                    </w:rPr>
                    <w:t>4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B77477">
                    <w:rPr>
                      <w:rFonts w:ascii="Angsana New" w:hAnsi="Angsana New"/>
                      <w:sz w:val="28"/>
                    </w:rPr>
                    <w:t>[</w:t>
                  </w:r>
                  <w:r w:rsidRPr="00B7747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B77477">
                    <w:rPr>
                      <w:rFonts w:ascii="Angsana New" w:hAnsi="Angsana New"/>
                      <w:sz w:val="28"/>
                    </w:rPr>
                    <w:t>]</w:t>
                  </w:r>
                  <w:r w:rsidR="007A7316" w:rsidRPr="00B7747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4824EC" w:rsidRPr="00B77477">
                    <w:rPr>
                      <w:rFonts w:ascii="Angsana New" w:hAnsi="Angsana New" w:hint="cs"/>
                      <w:sz w:val="28"/>
                      <w:cs/>
                    </w:rPr>
                    <w:t>สามารถวิเคราะห์และประเมินผลกระทบจากการใช้ความรู้ทางวิชาชีพต่อ   บุคล องค์กร สังคมและสิ่งแวดล้อม</w:t>
                  </w:r>
                  <w:r w:rsidR="004824EC" w:rsidRPr="00B77477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ได้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4. </w:t>
                  </w:r>
                  <w:r w:rsidRPr="00B77477">
                    <w:rPr>
                      <w:rFonts w:ascii="Angsana New" w:hAnsi="Angsana New" w:hint="cs"/>
                      <w:sz w:val="28"/>
                      <w:cs/>
                    </w:rPr>
                    <w:t>มอบหมายงานโดยให้วิเคราะห์ถึงผลดีและผลเสียของการใช้เครื่องจักรกลไฟฟ้าในองค์กรของตนเอง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B77477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B77477">
                    <w:rPr>
                      <w:rFonts w:ascii="Angsana New" w:hAnsi="Angsana New"/>
                      <w:sz w:val="28"/>
                    </w:rPr>
                    <w:t xml:space="preserve">4.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การอภิปรายผล งานที่มอบมาย</w:t>
                  </w:r>
                  <w:r w:rsidR="00963155" w:rsidRPr="00B7747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FE148A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5 [</w:t>
                  </w:r>
                  <w:r w:rsidR="00FE148A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]</w:t>
                  </w:r>
                  <w:r w:rsidR="004824E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FE148A" w:rsidRPr="00FE148A">
                    <w:rPr>
                      <w:rFonts w:ascii="Angsana New" w:hAnsi="Angsana New" w:hint="cs"/>
                      <w:sz w:val="28"/>
                      <w:cs/>
                    </w:rPr>
                    <w:t>มีจรรยาบรรณทางวิชาชีพและมีความรับผิดชอบในฐานะผู้ประกอบวิชาชีพตั้งแต่อดีตจนถึงอนาคต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5F6E00" w:rsidRDefault="00963155" w:rsidP="005F6E00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5F6E00">
                    <w:rPr>
                      <w:rFonts w:ascii="Angsana New" w:hAnsi="Angsana New"/>
                      <w:sz w:val="28"/>
                    </w:rPr>
                    <w:t>5</w:t>
                  </w:r>
                  <w:r w:rsidR="00B77477" w:rsidRPr="005F6E00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B77477" w:rsidRPr="005F6E00">
                    <w:rPr>
                      <w:rFonts w:ascii="Angsana New" w:hAnsi="Angsana New" w:hint="cs"/>
                      <w:sz w:val="28"/>
                      <w:cs/>
                    </w:rPr>
                    <w:t>ปลูกฝังจรรยาบรรณวิชาชีพ</w:t>
                  </w:r>
                  <w:r w:rsidR="005F6E00" w:rsidRPr="005F6E00">
                    <w:rPr>
                      <w:rFonts w:ascii="Angsana New" w:hAnsi="Angsana New" w:hint="cs"/>
                      <w:sz w:val="28"/>
                      <w:cs/>
                    </w:rPr>
                    <w:t>โดยมอบหมายให้ศึกษาจรรยาบรร</w:t>
                  </w:r>
                  <w:r w:rsidR="00893397">
                    <w:rPr>
                      <w:rFonts w:ascii="Angsana New" w:hAnsi="Angsana New" w:hint="cs"/>
                      <w:sz w:val="28"/>
                      <w:cs/>
                    </w:rPr>
                    <w:t>ณ</w:t>
                  </w:r>
                  <w:r w:rsidR="005F6E00" w:rsidRPr="005F6E00">
                    <w:rPr>
                      <w:rFonts w:ascii="Angsana New" w:hAnsi="Angsana New" w:hint="cs"/>
                      <w:sz w:val="28"/>
                      <w:cs/>
                    </w:rPr>
                    <w:t>วิชาชีพ</w:t>
                  </w:r>
                  <w:r w:rsidR="00B77477" w:rsidRPr="005F6E00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5F6E00" w:rsidRDefault="00B77477" w:rsidP="00B774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5F6E00">
                    <w:rPr>
                      <w:rFonts w:ascii="Angsana New" w:hAnsi="Angsana New"/>
                      <w:sz w:val="28"/>
                    </w:rPr>
                    <w:t xml:space="preserve">5. </w:t>
                  </w:r>
                  <w:r w:rsidR="005F6E00" w:rsidRPr="005F6E00">
                    <w:rPr>
                      <w:rFonts w:ascii="Angsana New" w:hAnsi="Angsana New" w:hint="cs"/>
                      <w:sz w:val="28"/>
                      <w:cs/>
                    </w:rPr>
                    <w:t>อภิปราย ถามตอบ เล่าสู่กันฟังในห้องเรียน</w:t>
                  </w:r>
                  <w:r w:rsidR="00963155" w:rsidRPr="005F6E00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</w:tbl>
          <w:p w:rsidR="00AF6A8B" w:rsidRPr="00853EAE" w:rsidRDefault="00AF6A8B" w:rsidP="00CA1333">
            <w:pPr>
              <w:tabs>
                <w:tab w:val="left" w:pos="1350"/>
                <w:tab w:val="left" w:pos="84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1B7B31" w:rsidRPr="00853EAE" w:rsidTr="00071CE9">
        <w:tc>
          <w:tcPr>
            <w:tcW w:w="8885" w:type="dxa"/>
          </w:tcPr>
          <w:p w:rsidR="001B7B31" w:rsidRDefault="001B7B31" w:rsidP="001B7B31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2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 </w:t>
            </w:r>
            <w:r w:rsidR="0041188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ความรู้</w:t>
            </w:r>
          </w:p>
          <w:p w:rsidR="00963155" w:rsidRPr="007135A8" w:rsidRDefault="00963155" w:rsidP="001B7B31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16"/>
                <w:szCs w:val="16"/>
                <w: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963155" w:rsidTr="00301035">
              <w:tc>
                <w:tcPr>
                  <w:tcW w:w="3325" w:type="dxa"/>
                  <w:shd w:val="clear" w:color="auto" w:fill="FBD4B4"/>
                </w:tcPr>
                <w:p w:rsidR="00963155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.1 </w:t>
                  </w:r>
                  <w:r w:rsidR="00963155"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ผลการเรียนรู้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963155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.2 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วิธีการสอน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963155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.3 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893397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1 [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893397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 w:rsidR="00893397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แสดงความรู้พื้นฐานเกี่ยวกับเครื่องจักรกลไฟฟ้า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893397" w:rsidRDefault="00893397" w:rsidP="0089339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893397">
                    <w:rPr>
                      <w:rFonts w:ascii="Angsana New" w:hAnsi="Angsana New"/>
                      <w:sz w:val="28"/>
                    </w:rPr>
                    <w:t xml:space="preserve">1. </w:t>
                  </w:r>
                  <w:r w:rsidRPr="00893397">
                    <w:rPr>
                      <w:rFonts w:ascii="Angsana New" w:hAnsi="Angsana New" w:hint="cs"/>
                      <w:sz w:val="28"/>
                      <w:cs/>
                    </w:rPr>
                    <w:t>ใช้รูปแบบวิธีการสอนหลายรูปแบบ เช่น ถาม-ตอบ ยกตัวอย่าง การเขียนภาพวงจร เป็นต้น</w:t>
                  </w:r>
                  <w:r w:rsidR="00963155" w:rsidRPr="0089339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Default="00893397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893397">
                    <w:rPr>
                      <w:rFonts w:ascii="Angsana New" w:hAnsi="Angsana New"/>
                      <w:sz w:val="28"/>
                    </w:rPr>
                    <w:t xml:space="preserve">1. 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ประเมินผลจากการทำแบบทดสอบ</w:t>
                  </w:r>
                </w:p>
                <w:p w:rsidR="00F326E4" w:rsidRPr="00893397" w:rsidRDefault="00F326E4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 [</w:t>
                  </w:r>
                  <w:r w:rsidR="0041188D"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893397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="0041188D"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893397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บอกข้อแตกต่างของเครื่องจักรกลไฟฟ้า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F326E4" w:rsidRDefault="00F326E4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2. 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สอนโดยใช้สื่อ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Animation 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และบรรยาย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Default="00963155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2</w:t>
                  </w:r>
                  <w:r w:rsidR="00F326E4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 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ประเมินผลจากการทำแบบทดสอบ</w:t>
                  </w:r>
                </w:p>
                <w:p w:rsidR="00F326E4" w:rsidRPr="00301035" w:rsidRDefault="00F326E4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3 [</w:t>
                  </w:r>
                  <w:r w:rsidR="0041188D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sym w:font="Symbol" w:char="00B7"/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]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อธิบายหลักการการทำงานของ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lastRenderedPageBreak/>
                    <w:t>เครื่องจักรกลไฟฟ้ากระแสตรงและกระแสสลับ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F326E4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lastRenderedPageBreak/>
                    <w:t xml:space="preserve">3. </w:t>
                  </w:r>
                  <w:r w:rsidR="00963155"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สอนโดยใช้สื่อ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Animation 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lastRenderedPageBreak/>
                    <w:t>และบรรยาย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lastRenderedPageBreak/>
                    <w:t>3</w:t>
                  </w:r>
                  <w:r w:rsidR="00F326E4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 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ประเมินผลจากการทำ</w:t>
                  </w:r>
                  <w:r w:rsidR="00F326E4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lastRenderedPageBreak/>
                    <w:t>แบบทดสอบแบบทดสอบ</w:t>
                  </w: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</w:tr>
            <w:tr w:rsidR="00963155" w:rsidTr="00301035">
              <w:tc>
                <w:tcPr>
                  <w:tcW w:w="3325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963155" w:rsidRPr="00301035" w:rsidRDefault="00963155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</w:tr>
          </w:tbl>
          <w:p w:rsidR="00963155" w:rsidRPr="00853EAE" w:rsidRDefault="001B7B31" w:rsidP="00963155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  <w:r w:rsidRPr="00853EAE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</w:tr>
      <w:tr w:rsidR="001B7B31" w:rsidRPr="00853EAE" w:rsidTr="00B93EFA">
        <w:trPr>
          <w:trHeight w:val="4238"/>
        </w:trPr>
        <w:tc>
          <w:tcPr>
            <w:tcW w:w="8885" w:type="dxa"/>
          </w:tcPr>
          <w:p w:rsidR="001B7B31" w:rsidRDefault="001B7B31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3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 </w:t>
            </w:r>
            <w:r w:rsidR="0041188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ทักษะทางปัญญา</w:t>
            </w:r>
          </w:p>
          <w:p w:rsidR="0041188D" w:rsidRPr="00E45490" w:rsidRDefault="0041188D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41188D" w:rsidRPr="00CA1333" w:rsidTr="00301035">
              <w:tc>
                <w:tcPr>
                  <w:tcW w:w="3325" w:type="dxa"/>
                  <w:shd w:val="clear" w:color="auto" w:fill="FBD4B4"/>
                </w:tcPr>
                <w:p w:rsidR="0041188D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3.1 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ผลการเรียนรู้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41188D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3.2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วิธีการสอน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41188D" w:rsidRPr="00301035" w:rsidRDefault="0041188D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3.3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F326E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1 [</w:t>
                  </w:r>
                  <w:r w:rsidR="00F326E4"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F326E4" w:rsidRPr="001548EB">
                    <w:rPr>
                      <w:rFonts w:ascii="Angsana New" w:hAnsi="Angsana New" w:hint="cs"/>
                      <w:sz w:val="28"/>
                      <w:cs/>
                    </w:rPr>
                    <w:t>ทดสอบหาลักษณะสมบัติและวิเคราะห์หาข้อบกพร่องของเครื่องจักรกลไฟฟ้า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 xml:space="preserve">1. 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การสาธิต และมอบหมายงานให้</w:t>
                  </w:r>
                  <w:proofErr w:type="spellStart"/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ปฎิบัติ</w:t>
                  </w:r>
                  <w:proofErr w:type="spellEnd"/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ตามใบงาน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41188D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1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>. การเขียนผลการทดลองตามใบงานและผลสรุป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2 [</w:t>
                  </w:r>
                  <w:r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เขียนกราฟคุณลักษณ์ของเครื่องจักรกลไฟฟ้า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2.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มอบหมายงานให้ปฏิบัติเขียนกราฟที่ได้จากการปฏิบัติเทียบกับทฤษฏี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การเขียนผลสรุปอภิปราย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3 [</w:t>
                  </w:r>
                  <w:r w:rsidR="00B93EFA" w:rsidRPr="001548EB">
                    <w:rPr>
                      <w:rFonts w:ascii="Angsana New" w:hAnsi="Angsana New"/>
                      <w:sz w:val="28"/>
                    </w:rPr>
                    <w:t xml:space="preserve">   </w:t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>วิเคราะห์จุดเด่น จุดด้วยของเครื่องจักรกลไฟฟ้า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 xml:space="preserve">3. 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สอนแบบบรรยายโดยใช้สื่อ ประกอบการสอน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3.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แบบทดสอบเชิงวิเคราะห์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lang w:val="en-GB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4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1548EB">
                    <w:rPr>
                      <w:rFonts w:ascii="Angsana New" w:hAnsi="Angsana New"/>
                      <w:sz w:val="28"/>
                    </w:rPr>
                    <w:t>[</w:t>
                  </w:r>
                  <w:r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คำนวณหาค่าต่างๆ ของเครื่องจักรกลไฟฟ้า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4.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สอนแบบบรรยาย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41188D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4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>. แบบทดสอบ</w:t>
                  </w:r>
                </w:p>
              </w:tc>
            </w:tr>
            <w:tr w:rsidR="0041188D" w:rsidRPr="00963155" w:rsidTr="00301035">
              <w:tc>
                <w:tcPr>
                  <w:tcW w:w="3325" w:type="dxa"/>
                  <w:shd w:val="clear" w:color="auto" w:fill="auto"/>
                </w:tcPr>
                <w:p w:rsidR="0041188D" w:rsidRPr="001548EB" w:rsidRDefault="0041188D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5 [</w:t>
                  </w:r>
                  <w:r w:rsidR="00B93EFA" w:rsidRPr="001548EB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1548EB">
                    <w:rPr>
                      <w:rFonts w:ascii="Angsana New" w:hAnsi="Angsana New"/>
                      <w:sz w:val="28"/>
                    </w:rPr>
                    <w:t>]</w:t>
                  </w:r>
                  <w:r w:rsidR="00A62311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A62311" w:rsidRPr="001548EB">
                    <w:rPr>
                      <w:rFonts w:ascii="Angsana New" w:hAnsi="Angsana New" w:hint="cs"/>
                      <w:sz w:val="28"/>
                      <w:cs/>
                    </w:rPr>
                    <w:t>เรียนรู้จากประสบการณ์</w:t>
                  </w:r>
                  <w:r w:rsidR="00A62311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E40694">
                    <w:rPr>
                      <w:rFonts w:ascii="Angsana New" w:hAnsi="Angsana New" w:hint="cs"/>
                      <w:sz w:val="28"/>
                      <w:cs/>
                    </w:rPr>
                    <w:t>เกี่ยวกับเครื่องจักรกลไฟฟ้าในองค์กรของตนเอง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>5.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 xml:space="preserve"> มอบหมายงานให้ศึกษาระบบเครื่องจักรกลไฟฟ้าในองค์กรของตนเอง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41188D" w:rsidRPr="001548EB" w:rsidRDefault="00A62311" w:rsidP="00A62311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1548EB">
                    <w:rPr>
                      <w:rFonts w:ascii="Angsana New" w:hAnsi="Angsana New"/>
                      <w:sz w:val="28"/>
                    </w:rPr>
                    <w:t xml:space="preserve">5. </w:t>
                  </w:r>
                  <w:r w:rsidRPr="001548EB">
                    <w:rPr>
                      <w:rFonts w:ascii="Angsana New" w:hAnsi="Angsana New" w:hint="cs"/>
                      <w:sz w:val="28"/>
                      <w:cs/>
                    </w:rPr>
                    <w:t>การนำเสนอในชั้นเรียน</w:t>
                  </w:r>
                  <w:r w:rsidR="0041188D" w:rsidRPr="001548EB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</w:tbl>
          <w:p w:rsidR="00AF6A8B" w:rsidRPr="00B93EFA" w:rsidRDefault="00AF6A8B" w:rsidP="00B93EFA">
            <w:pPr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</w:p>
        </w:tc>
      </w:tr>
      <w:tr w:rsidR="00827A21" w:rsidRPr="00853EAE" w:rsidTr="00B93EFA">
        <w:trPr>
          <w:trHeight w:val="4130"/>
        </w:trPr>
        <w:tc>
          <w:tcPr>
            <w:tcW w:w="8885" w:type="dxa"/>
          </w:tcPr>
          <w:p w:rsidR="00827A21" w:rsidRDefault="00827A21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4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</w:t>
            </w:r>
            <w:r w:rsidR="00B93EFA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ทักษะความสัมพันธ์ระหว่างบุคคลและความรับผิดชอบ</w:t>
            </w:r>
          </w:p>
          <w:p w:rsidR="00B93EFA" w:rsidRDefault="00B93EFA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B93EFA" w:rsidRPr="00CA1333" w:rsidTr="00301035">
              <w:tc>
                <w:tcPr>
                  <w:tcW w:w="3325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4.1 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ผลการเรียนรู้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4.2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วิธีการสอน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78028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1 [</w:t>
                  </w:r>
                  <w:r w:rsidR="00780287" w:rsidRPr="00780287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] </w:t>
                  </w:r>
                  <w:r w:rsidR="00E40694" w:rsidRPr="00780287">
                    <w:rPr>
                      <w:rFonts w:ascii="Angsana New" w:hAnsi="Angsana New" w:hint="cs"/>
                      <w:sz w:val="28"/>
                      <w:cs/>
                    </w:rPr>
                    <w:t>สามารถสื่อสารกับกลุ่มคนที่หลากหลายได้ทั้งภาษาไทยและภาษาอังกฤษ สามารถใช้ความรู้ทางวิชาชีพได้อย่างเหมาะสม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1</w:t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075E07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 xml:space="preserve">1. </w:t>
                  </w:r>
                  <w:r w:rsidRPr="00780287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  <w:r w:rsidR="00B93EFA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E4069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2 [</w:t>
                  </w:r>
                  <w:r w:rsidR="00780287" w:rsidRPr="00780287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780287">
                    <w:rPr>
                      <w:rFonts w:ascii="Angsana New" w:hAnsi="Angsana New"/>
                      <w:sz w:val="28"/>
                    </w:rPr>
                    <w:t>]</w:t>
                  </w:r>
                  <w:r w:rsidR="00E40694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E40694" w:rsidRPr="00780287">
                    <w:rPr>
                      <w:rFonts w:ascii="Angsana New" w:hAnsi="Angsana New" w:hint="cs"/>
                      <w:sz w:val="28"/>
                      <w:cs/>
                    </w:rPr>
                    <w:t>มีความกล้าที่จะแสดงออกถึงข้อปัญหา ข้อเสนอแนะ พร้อมทั้งแสดงจุดยืนอย่างเหมาะสม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2</w:t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2</w:t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E4069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3 [</w:t>
                  </w:r>
                  <w:r w:rsidR="00780287" w:rsidRPr="00780287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780287">
                    <w:rPr>
                      <w:rFonts w:ascii="Angsana New" w:hAnsi="Angsana New"/>
                      <w:sz w:val="28"/>
                    </w:rPr>
                    <w:t>]</w:t>
                  </w:r>
                  <w:r w:rsidR="00E40694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E40694" w:rsidRPr="00780287">
                    <w:rPr>
                      <w:rFonts w:ascii="Angsana New" w:hAnsi="Angsana New" w:hint="cs"/>
                      <w:sz w:val="28"/>
                      <w:cs/>
                    </w:rPr>
                    <w:t>สามารถวางแผนและรับผิดชอบในการพัฒนาการเรียนรู้ทั้งของตนเองและสอดคล้องกับวิชาชะอย่างต่อเนื่อง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3</w:t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3</w:t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E40694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lastRenderedPageBreak/>
                    <w:t>4</w:t>
                  </w:r>
                  <w:r w:rsidRPr="0078028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780287">
                    <w:rPr>
                      <w:rFonts w:ascii="Angsana New" w:hAnsi="Angsana New"/>
                      <w:sz w:val="28"/>
                    </w:rPr>
                    <w:t>[</w:t>
                  </w:r>
                  <w:r w:rsidRPr="0078028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780287">
                    <w:rPr>
                      <w:rFonts w:ascii="Angsana New" w:hAnsi="Angsana New"/>
                      <w:sz w:val="28"/>
                    </w:rPr>
                    <w:t>]</w:t>
                  </w:r>
                  <w:r w:rsidR="00E40694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E40694" w:rsidRPr="00780287">
                    <w:rPr>
                      <w:rFonts w:ascii="Angsana New" w:hAnsi="Angsana New" w:hint="cs"/>
                      <w:sz w:val="28"/>
                      <w:cs/>
                    </w:rPr>
                    <w:t>รู้จักบทบาทหน้าที่และมีความรับผิดชอบ</w:t>
                  </w:r>
                  <w:r w:rsidR="00E40694" w:rsidRPr="00780287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>ในการทำงานตามที่มอบหมายทั้งงานส่วนบุคคลและงานกลุ่ม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  <w:lang w:val="en-GB"/>
                    </w:rPr>
                    <w:t xml:space="preserve"> สามารถปรับตัวและทำงานร่วมกับผู้อื่นทั้งในฐานะผู้นำและผู้ตามได้อย่างมีประสิทธิภาพ สามารถวางตัวได้อย่างเหมาะสมกับความรับผิดชอบ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075E07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 xml:space="preserve">4. </w:t>
                  </w:r>
                  <w:r w:rsidRPr="00780287">
                    <w:rPr>
                      <w:rFonts w:ascii="Angsana New" w:hAnsi="Angsana New" w:hint="cs"/>
                      <w:sz w:val="28"/>
                      <w:cs/>
                    </w:rPr>
                    <w:t>ให้ความสำคัญในการแบ่งหน้าที่ความรับผิดชอบและการให้ความร่วมมือ</w:t>
                  </w:r>
                  <w:r w:rsidR="00B93EFA"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4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. ประเมินจากพฤติกรรมาภาวการ</w:t>
                  </w:r>
                  <w:r w:rsidR="00075E07" w:rsidRPr="00780287">
                    <w:rPr>
                      <w:rFonts w:ascii="Angsana New" w:hAnsi="Angsana New"/>
                      <w:sz w:val="28"/>
                      <w:cs/>
                    </w:rPr>
                    <w:t>ณ์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เป็นผู</w:t>
                  </w:r>
                  <w:r w:rsidR="00075E07" w:rsidRPr="00780287">
                    <w:rPr>
                      <w:rFonts w:ascii="Angsana New" w:hAnsi="Angsana New"/>
                      <w:sz w:val="28"/>
                      <w:cs/>
                    </w:rPr>
                    <w:t>้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นำและผู้ตาม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780287" w:rsidRDefault="00B93EFA" w:rsidP="00075E0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5 [</w:t>
                  </w:r>
                  <w:r w:rsidR="00780287" w:rsidRPr="00780287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="00075E07" w:rsidRPr="00780287">
                    <w:rPr>
                      <w:rFonts w:ascii="Angsana New" w:hAnsi="Angsana New"/>
                      <w:sz w:val="28"/>
                    </w:rPr>
                    <w:t xml:space="preserve">] </w:t>
                  </w:r>
                  <w:r w:rsidR="00075E07" w:rsidRPr="00780287">
                    <w:rPr>
                      <w:rFonts w:ascii="Angsana New" w:hAnsi="Angsana New" w:hint="cs"/>
                      <w:sz w:val="28"/>
                      <w:cs/>
                    </w:rPr>
                    <w:t>มีจิตสำนึกความรับผิดชอบด้านความปลอดภัยในการทำงานและการรักษาสภาพแวดล้อมต่อสังคม</w:t>
                  </w:r>
                  <w:r w:rsidRPr="00780287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780287" w:rsidRDefault="00B93EFA" w:rsidP="0078028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5</w:t>
                  </w:r>
                  <w:r w:rsidR="00780287" w:rsidRPr="00780287">
                    <w:rPr>
                      <w:rFonts w:ascii="Angsana New" w:hAnsi="Angsana New" w:hint="cs"/>
                      <w:sz w:val="28"/>
                      <w:cs/>
                    </w:rPr>
                    <w:t>. เปิดโอกาสให้แสดงความคิดเห็นเพื่อฝึกการยอมรับความคิดเห็นของผู้อื่น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780287" w:rsidRDefault="00B93EFA" w:rsidP="0078028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780287">
                    <w:rPr>
                      <w:rFonts w:ascii="Angsana New" w:hAnsi="Angsana New"/>
                      <w:sz w:val="28"/>
                    </w:rPr>
                    <w:t>5</w:t>
                  </w:r>
                  <w:r w:rsidR="00780287" w:rsidRPr="00780287">
                    <w:rPr>
                      <w:rFonts w:ascii="Angsana New" w:hAnsi="Angsana New" w:hint="cs"/>
                      <w:sz w:val="28"/>
                      <w:cs/>
                    </w:rPr>
                    <w:t>. สังเกตพฤติกรรมการระดมสมอง</w:t>
                  </w:r>
                </w:p>
              </w:tc>
            </w:tr>
          </w:tbl>
          <w:p w:rsidR="00AF6A8B" w:rsidRPr="00853EAE" w:rsidRDefault="00AF6A8B" w:rsidP="00B93EFA">
            <w:pPr>
              <w:tabs>
                <w:tab w:val="left" w:pos="135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C1AE9" w:rsidRPr="00853EAE" w:rsidTr="00424456">
        <w:trPr>
          <w:trHeight w:val="4139"/>
        </w:trPr>
        <w:tc>
          <w:tcPr>
            <w:tcW w:w="8885" w:type="dxa"/>
          </w:tcPr>
          <w:p w:rsidR="00CC1AE9" w:rsidRDefault="00CC1AE9" w:rsidP="00D50E3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5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 xml:space="preserve">. </w:t>
            </w:r>
            <w:r w:rsidR="00B93EFA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424456" w:rsidRDefault="00424456" w:rsidP="00D50E3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B93EFA" w:rsidRPr="00CA1333" w:rsidTr="00301035">
              <w:tc>
                <w:tcPr>
                  <w:tcW w:w="3325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5.1 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ผลการเรียนรู้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5.2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วิธีการสอน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5.3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E9635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1 [</w:t>
                  </w:r>
                  <w:r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="00E96359" w:rsidRPr="00D24EA3">
                    <w:rPr>
                      <w:rFonts w:ascii="Angsana New" w:hAnsi="Angsana New"/>
                      <w:sz w:val="28"/>
                    </w:rPr>
                    <w:t xml:space="preserve">] </w:t>
                  </w:r>
                  <w:r w:rsidR="00E96359" w:rsidRPr="00D24EA3">
                    <w:rPr>
                      <w:rFonts w:ascii="Angsana New" w:hAnsi="Angsana New" w:hint="cs"/>
                      <w:sz w:val="28"/>
                      <w:cs/>
                    </w:rPr>
                    <w:t>มีทักษะในการใช้คอมพิว</w:t>
                  </w:r>
                  <w:r w:rsidR="00E96359" w:rsidRPr="00D24EA3">
                    <w:rPr>
                      <w:rFonts w:ascii="Angsana New" w:hAnsi="Angsana New"/>
                      <w:sz w:val="28"/>
                      <w:cs/>
                    </w:rPr>
                    <w:t>เตอร์</w:t>
                  </w:r>
                  <w:r w:rsidR="00E96359" w:rsidRPr="00D24EA3">
                    <w:rPr>
                      <w:rFonts w:ascii="Angsana New" w:hAnsi="Angsana New" w:hint="cs"/>
                      <w:sz w:val="28"/>
                      <w:cs/>
                    </w:rPr>
                    <w:t>สำหรับการทำงานที่เกี่ยวข้องกับวิชาชีพได้เป็นอย่างดี</w:t>
                  </w:r>
                  <w:r w:rsidRPr="00D24EA3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1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>สาธิตการใช้คอมพิวเตอร์เพื่อการสืบค้น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1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>.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งานสืบค้นและงานแปร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A50D1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2 [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="00A50D1B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มีทักษะในการวิเคราะห์ข้อมูลสารสนเทศทางคณิตศาสตร์หรือการแสดงออกสถิติประยุกต์ต่อการแก้ปัญหาที่เกี่ยวข้องได้อย่างสร้างสรรค์</w:t>
                  </w:r>
                  <w:r w:rsidRPr="00D24EA3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2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2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>. ไม่มี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A50D1B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3 [</w:t>
                  </w:r>
                  <w:r w:rsidRPr="00D24EA3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="00A50D1B" w:rsidRPr="00D24EA3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A50D1B" w:rsidRPr="00D24EA3">
                    <w:rPr>
                      <w:rFonts w:ascii="Angsana New" w:hAnsi="Angsana New" w:hint="cs"/>
                      <w:sz w:val="28"/>
                      <w:cs/>
                    </w:rPr>
                    <w:t>สามารถประยุกต์ใช้เทคโนโลยีสารสนเทศและการสื่อสารที่ทันสมัยได้อย่างเหมาะสมและมีประสิทธ</w:t>
                  </w:r>
                  <w:r w:rsidR="00A50D1B" w:rsidRPr="00D24EA3">
                    <w:rPr>
                      <w:rFonts w:ascii="Angsana New" w:hAnsi="Angsana New"/>
                      <w:sz w:val="28"/>
                      <w:cs/>
                    </w:rPr>
                    <w:t>ิ</w:t>
                  </w:r>
                  <w:r w:rsidR="00A50D1B" w:rsidRPr="00D24EA3">
                    <w:rPr>
                      <w:rFonts w:ascii="Angsana New" w:hAnsi="Angsana New" w:hint="cs"/>
                      <w:sz w:val="28"/>
                      <w:cs/>
                    </w:rPr>
                    <w:t>ภาพ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3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>.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ไม่มี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3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>.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ไม่มี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7A5B6D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  <w:lang w:val="en-GB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4</w:t>
                  </w:r>
                  <w:r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D24EA3">
                    <w:rPr>
                      <w:rFonts w:ascii="Angsana New" w:hAnsi="Angsana New"/>
                      <w:sz w:val="28"/>
                    </w:rPr>
                    <w:t>[</w:t>
                  </w:r>
                  <w:r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D24EA3">
                    <w:rPr>
                      <w:rFonts w:ascii="Angsana New" w:hAnsi="Angsana New"/>
                      <w:sz w:val="28"/>
                    </w:rPr>
                    <w:t>]</w:t>
                  </w:r>
                  <w:r w:rsidR="00BB741A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>มีทักษะในการสื่อสารข้อมูลทั้งทางการพูด การเขียน และการสื่อความหมายโดยใช้สัญลักษณ์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B93EFA" w:rsidP="005F2B6E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4</w:t>
                  </w:r>
                  <w:r w:rsidR="007A5B6D" w:rsidRPr="00D24EA3">
                    <w:rPr>
                      <w:rFonts w:ascii="Angsana New" w:hAnsi="Angsana New"/>
                      <w:sz w:val="28"/>
                    </w:rPr>
                    <w:t>.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มอบหมายงานสืบค้นเพื่อนำเสนอเกี่ยวกับเครื่องจักรกลไฟฟ้า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5F2B6E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4</w:t>
                  </w:r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. ประเมินจากการนำเสนองานสืบค้นตามหัวข้อที่มอบหมาย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D24EA3" w:rsidRDefault="00B93EFA" w:rsidP="003D2C77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5 [</w:t>
                  </w:r>
                  <w:r w:rsidR="003D2C77" w:rsidRPr="00D24EA3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D24EA3">
                    <w:rPr>
                      <w:rFonts w:ascii="Angsana New" w:hAnsi="Angsana New"/>
                      <w:sz w:val="28"/>
                    </w:rPr>
                    <w:t xml:space="preserve"> ]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 xml:space="preserve"> สามารถใช้เครื่อ</w:t>
                  </w:r>
                  <w:r w:rsidR="007A5B6D" w:rsidRPr="00D24EA3">
                    <w:rPr>
                      <w:rFonts w:ascii="Angsana New" w:hAnsi="Angsana New"/>
                      <w:sz w:val="28"/>
                      <w:cs/>
                    </w:rPr>
                    <w:t>ง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>มือการคำนวณและเครื่อ</w:t>
                  </w:r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งมือทางวิศวกรรมเพื่อประกอบวิชาชีพ</w:t>
                  </w:r>
                  <w:r w:rsidR="007A5B6D" w:rsidRPr="00D24EA3">
                    <w:rPr>
                      <w:rFonts w:ascii="Angsana New" w:hAnsi="Angsana New" w:hint="cs"/>
                      <w:sz w:val="28"/>
                      <w:cs/>
                    </w:rPr>
                    <w:t>ในสาขาอาชีพที่เกี่ยวข้อง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D24EA3" w:rsidRDefault="00B93EFA" w:rsidP="005F2B6E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5</w:t>
                  </w:r>
                  <w:r w:rsidR="005F2B6E" w:rsidRPr="00D24EA3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proofErr w:type="spellStart"/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สาธิ</w:t>
                  </w:r>
                  <w:proofErr w:type="spellEnd"/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การใช้โปรแกรมคอมพิวเตอร์เพื่อการคำนวณ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D24EA3" w:rsidRDefault="00B93EFA" w:rsidP="005F2B6E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D24EA3">
                    <w:rPr>
                      <w:rFonts w:ascii="Angsana New" w:hAnsi="Angsana New"/>
                      <w:sz w:val="28"/>
                    </w:rPr>
                    <w:t>5</w:t>
                  </w:r>
                  <w:r w:rsidR="005F2B6E" w:rsidRPr="00D24EA3">
                    <w:rPr>
                      <w:rFonts w:ascii="Angsana New" w:hAnsi="Angsana New" w:hint="cs"/>
                      <w:sz w:val="28"/>
                      <w:cs/>
                    </w:rPr>
                    <w:t>. ประเมินจากผลงานที่ได้รับจากการมอบหมายงาน</w:t>
                  </w:r>
                </w:p>
              </w:tc>
            </w:tr>
          </w:tbl>
          <w:p w:rsidR="00AF6A8B" w:rsidRPr="00853EAE" w:rsidRDefault="00AF6A8B" w:rsidP="00D50E38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593D66" w:rsidRPr="00853EAE" w:rsidTr="00424456">
        <w:trPr>
          <w:trHeight w:val="4139"/>
        </w:trPr>
        <w:tc>
          <w:tcPr>
            <w:tcW w:w="8885" w:type="dxa"/>
          </w:tcPr>
          <w:p w:rsidR="00593D66" w:rsidRDefault="00593D66" w:rsidP="0065385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951005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lastRenderedPageBreak/>
              <w:t xml:space="preserve">6. </w:t>
            </w:r>
            <w:r w:rsidR="0042445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  <w:r w:rsidR="000C740D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  </w:t>
            </w:r>
            <w:r w:rsidRPr="00951005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ทักษะ</w:t>
            </w:r>
            <w:r w:rsidRPr="00951005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พิสัย</w:t>
            </w:r>
          </w:p>
          <w:p w:rsidR="00B93EFA" w:rsidRPr="00951005" w:rsidRDefault="00B93EFA" w:rsidP="00653859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2809"/>
            </w:tblGrid>
            <w:tr w:rsidR="00B93EFA" w:rsidRPr="00CA1333" w:rsidTr="00301035">
              <w:tc>
                <w:tcPr>
                  <w:tcW w:w="3325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6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.1 </w:t>
                  </w:r>
                  <w:r w:rsidRPr="0030103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ผลการเรียนรู้</w:t>
                  </w:r>
                </w:p>
              </w:tc>
              <w:tc>
                <w:tcPr>
                  <w:tcW w:w="2520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6.2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วิธีการสอน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2809" w:type="dxa"/>
                  <w:shd w:val="clear" w:color="auto" w:fill="FBD4B4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6.3 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กลยุทธ์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>/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  <w:cs/>
                      <w:lang w:val="en-GB"/>
                    </w:rPr>
                    <w:t>วิธีการประเมินผล</w:t>
                  </w:r>
                  <w:r w:rsidRPr="00301035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2039DF" w:rsidRDefault="00B93EFA" w:rsidP="00E31A7F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>1 [</w:t>
                  </w:r>
                  <w:r w:rsidR="00651FD9" w:rsidRPr="002039DF">
                    <w:rPr>
                      <w:rFonts w:ascii="Angsana New" w:hAnsi="Angsana New"/>
                      <w:sz w:val="28"/>
                    </w:rPr>
                    <w:sym w:font="Symbol" w:char="00B7"/>
                  </w:r>
                  <w:r w:rsidRPr="002039DF">
                    <w:rPr>
                      <w:rFonts w:ascii="Angsana New" w:hAnsi="Angsana New"/>
                      <w:sz w:val="28"/>
                    </w:rPr>
                    <w:t>]</w:t>
                  </w:r>
                  <w:r w:rsidR="00E31A7F" w:rsidRPr="002039D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E31A7F" w:rsidRPr="002039DF">
                    <w:rPr>
                      <w:rFonts w:ascii="Angsana New" w:hAnsi="Angsana New" w:hint="cs"/>
                      <w:sz w:val="28"/>
                      <w:cs/>
                    </w:rPr>
                    <w:t>มีความสามารถในการใช้อุปกรณ์เครื่องมือพื้นฐานทางด้านวิศวกรรมไฟฟ้าและการประยุกต์ใช้ได้อย่างถูกต้องและปลอดภัย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2039DF" w:rsidRDefault="00B93EFA" w:rsidP="00651FD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>1</w:t>
                  </w:r>
                  <w:r w:rsidR="00651FD9" w:rsidRPr="002039DF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651FD9" w:rsidRPr="002039DF">
                    <w:rPr>
                      <w:rFonts w:ascii="Angsana New" w:hAnsi="Angsana New" w:hint="cs"/>
                      <w:sz w:val="28"/>
                      <w:cs/>
                    </w:rPr>
                    <w:t>ฝึกนักศึกษาให้มีกิจนิสัยที่ดีในการปฏิบัติงาน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2039DF" w:rsidRDefault="00B93EFA" w:rsidP="00651FD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>1</w:t>
                  </w:r>
                  <w:r w:rsidR="00651FD9" w:rsidRPr="002039DF"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 w:rsidR="00651FD9" w:rsidRPr="002039DF">
                    <w:rPr>
                      <w:rFonts w:ascii="Angsana New" w:hAnsi="Angsana New" w:hint="cs"/>
                      <w:sz w:val="28"/>
                      <w:cs/>
                    </w:rPr>
                    <w:t>สังเกตพฤติกรรมการแสดงออกด้านเจคติ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2039DF" w:rsidRDefault="00B93EFA" w:rsidP="00E31A7F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>2 [</w:t>
                  </w:r>
                  <w:r w:rsidR="00651FD9" w:rsidRPr="002039DF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2039DF">
                    <w:rPr>
                      <w:rFonts w:ascii="Angsana New" w:hAnsi="Angsana New"/>
                      <w:sz w:val="28"/>
                    </w:rPr>
                    <w:t>]</w:t>
                  </w:r>
                  <w:r w:rsidR="00E31A7F" w:rsidRPr="002039D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E31A7F" w:rsidRPr="002039DF">
                    <w:rPr>
                      <w:rFonts w:ascii="Angsana New" w:hAnsi="Angsana New" w:hint="cs"/>
                      <w:sz w:val="28"/>
                      <w:cs/>
                    </w:rPr>
                    <w:t>มีทักษะในการพัฒนาและดัดแปลงใช้อุปกรณ์เครื่องมือสำหรับการแก้ปัญหาเฉพาะทางเพื่อให้เกอดผลสัมฤทธิ์ในงานที่ดำเนินการ</w:t>
                  </w:r>
                  <w:r w:rsidRPr="002039DF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2039DF" w:rsidRDefault="00651FD9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2039DF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2039DF" w:rsidRDefault="00651FD9" w:rsidP="00651FD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Pr="002039DF">
                    <w:rPr>
                      <w:rFonts w:ascii="Angsana New" w:hAnsi="Angsana New" w:hint="cs"/>
                      <w:sz w:val="28"/>
                      <w:cs/>
                    </w:rPr>
                    <w:t>ไม่มี</w:t>
                  </w:r>
                  <w:r w:rsidR="00B93EFA" w:rsidRPr="002039DF"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2039DF" w:rsidRDefault="00B93EFA" w:rsidP="00E31A7F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>3 [</w:t>
                  </w:r>
                  <w:r w:rsidRPr="002039DF">
                    <w:rPr>
                      <w:rFonts w:ascii="Angsana New" w:hAnsi="Angsana New"/>
                      <w:sz w:val="28"/>
                    </w:rPr>
                    <w:sym w:font="Symbol" w:char="006F"/>
                  </w:r>
                  <w:r w:rsidRPr="002039DF">
                    <w:rPr>
                      <w:rFonts w:ascii="Angsana New" w:hAnsi="Angsana New"/>
                      <w:sz w:val="28"/>
                    </w:rPr>
                    <w:t>]</w:t>
                  </w:r>
                  <w:r w:rsidR="00E31A7F" w:rsidRPr="002039D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651FD9" w:rsidRPr="002039DF">
                    <w:rPr>
                      <w:rFonts w:ascii="Angsana New" w:hAnsi="Angsana New" w:hint="cs"/>
                      <w:sz w:val="28"/>
                      <w:cs/>
                    </w:rPr>
                    <w:t>มีทักษะในการร่างแบบสำหรับสาขาวิชาชีพเฉพาะ และสามารถนำไปสู่ภาคปฏิบัติได้อย่างมีประสิทธิภาพ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2039DF" w:rsidRDefault="00651FD9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 xml:space="preserve">3. </w:t>
                  </w:r>
                  <w:r w:rsidRPr="002039DF">
                    <w:rPr>
                      <w:rFonts w:ascii="Angsana New" w:hAnsi="Angsana New" w:hint="cs"/>
                      <w:sz w:val="28"/>
                      <w:cs/>
                    </w:rPr>
                    <w:t>มอบหมายงานให้ฝึกหัดในการร่างแบบที่เกี่ย</w:t>
                  </w:r>
                  <w:r w:rsidRPr="002039DF">
                    <w:rPr>
                      <w:rFonts w:ascii="Angsana New" w:hAnsi="Angsana New"/>
                      <w:sz w:val="28"/>
                      <w:cs/>
                    </w:rPr>
                    <w:t>ว</w:t>
                  </w:r>
                  <w:r w:rsidRPr="002039DF">
                    <w:rPr>
                      <w:rFonts w:ascii="Angsana New" w:hAnsi="Angsana New" w:hint="cs"/>
                      <w:sz w:val="28"/>
                      <w:cs/>
                    </w:rPr>
                    <w:t>ข้องกับที่ได้รับการเรียนรู้</w:t>
                  </w: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2039DF" w:rsidRDefault="00B93EFA" w:rsidP="00651FD9">
                  <w:pPr>
                    <w:tabs>
                      <w:tab w:val="left" w:pos="540"/>
                    </w:tabs>
                    <w:rPr>
                      <w:rFonts w:ascii="Angsana New" w:hAnsi="Angsana New"/>
                      <w:sz w:val="28"/>
                    </w:rPr>
                  </w:pPr>
                  <w:r w:rsidRPr="002039DF">
                    <w:rPr>
                      <w:rFonts w:ascii="Angsana New" w:hAnsi="Angsana New"/>
                      <w:sz w:val="28"/>
                    </w:rPr>
                    <w:t>3</w:t>
                  </w:r>
                  <w:r w:rsidR="00651FD9" w:rsidRPr="002039DF">
                    <w:rPr>
                      <w:rFonts w:ascii="Angsana New" w:hAnsi="Angsana New" w:hint="cs"/>
                      <w:sz w:val="28"/>
                      <w:cs/>
                    </w:rPr>
                    <w:t xml:space="preserve">. ประเมินจากผลงานที่ได้รับมอบหมาย </w:t>
                  </w: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  <w:lang w:val="en-GB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</w:tr>
            <w:tr w:rsidR="00B93EFA" w:rsidRPr="00963155" w:rsidTr="00301035">
              <w:tc>
                <w:tcPr>
                  <w:tcW w:w="3325" w:type="dxa"/>
                  <w:shd w:val="clear" w:color="auto" w:fill="auto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809" w:type="dxa"/>
                  <w:shd w:val="clear" w:color="auto" w:fill="auto"/>
                </w:tcPr>
                <w:p w:rsidR="00B93EFA" w:rsidRPr="00301035" w:rsidRDefault="00B93EFA" w:rsidP="00301035">
                  <w:pPr>
                    <w:tabs>
                      <w:tab w:val="left" w:pos="540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</w:tc>
            </w:tr>
          </w:tbl>
          <w:p w:rsidR="00AF6A8B" w:rsidRPr="00951005" w:rsidRDefault="00AF6A8B" w:rsidP="00B93EFA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</w:tbl>
    <w:p w:rsidR="00424456" w:rsidRDefault="00424456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</w:p>
    <w:p w:rsidR="00812322" w:rsidRDefault="00315127" w:rsidP="00812322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 w:rsidRPr="00402A3C">
        <w:rPr>
          <w:rFonts w:ascii="Angsana New" w:hAnsi="Angsana New"/>
          <w:b/>
          <w:bCs/>
          <w:sz w:val="36"/>
          <w:szCs w:val="36"/>
          <w:cs/>
          <w:lang w:val="en-GB"/>
        </w:rPr>
        <w:t>หมวดที่  5  แผนการสอนและการประเมินผล</w:t>
      </w:r>
    </w:p>
    <w:p w:rsidR="002D3494" w:rsidRDefault="00D97D52" w:rsidP="00812322">
      <w:pPr>
        <w:tabs>
          <w:tab w:val="left" w:pos="2340"/>
        </w:tabs>
        <w:rPr>
          <w:rFonts w:ascii="Angsana New" w:hAnsi="Angsana New"/>
          <w:b/>
          <w:bCs/>
          <w:color w:val="FF0000"/>
          <w:sz w:val="32"/>
          <w:szCs w:val="32"/>
          <w:lang w:val="en-GB"/>
        </w:rPr>
      </w:pPr>
      <w:r w:rsidRPr="00853EAE">
        <w:rPr>
          <w:rFonts w:ascii="Angsana New" w:hAnsi="Angsana New"/>
          <w:b/>
          <w:bCs/>
          <w:sz w:val="32"/>
          <w:szCs w:val="32"/>
          <w:cs/>
          <w:lang w:val="en-GB"/>
        </w:rPr>
        <w:t>1. แผนการสอน</w:t>
      </w:r>
      <w:r w:rsidR="00652E65">
        <w:rPr>
          <w:rFonts w:ascii="Angsana New" w:hAnsi="Angsana New" w:hint="cs"/>
          <w:b/>
          <w:bCs/>
          <w:sz w:val="32"/>
          <w:szCs w:val="32"/>
          <w:cs/>
          <w:lang w:val="en-GB"/>
        </w:rPr>
        <w:t xml:space="preserve"> </w:t>
      </w:r>
      <w:r w:rsidR="00652E65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>(จัดทำ</w:t>
      </w:r>
      <w:r w:rsidR="002D3494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>แผน</w:t>
      </w:r>
      <w:r w:rsidR="00652E65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>การสอน</w:t>
      </w:r>
      <w:r w:rsidR="002D3494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>ไม่น้อยกว่า</w:t>
      </w:r>
      <w:r w:rsidR="00652E65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 xml:space="preserve"> 1</w:t>
      </w:r>
      <w:r w:rsidR="003574E0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>8</w:t>
      </w:r>
      <w:r w:rsidR="00652E65" w:rsidRPr="00B87E0C">
        <w:rPr>
          <w:rFonts w:ascii="Angsana New" w:hAnsi="Angsana New" w:hint="cs"/>
          <w:b/>
          <w:bCs/>
          <w:sz w:val="32"/>
          <w:szCs w:val="32"/>
          <w:cs/>
          <w:lang w:val="en-GB"/>
        </w:rPr>
        <w:t xml:space="preserve"> สัปดาห์)</w:t>
      </w:r>
    </w:p>
    <w:p w:rsidR="00441A0D" w:rsidRPr="00441A0D" w:rsidRDefault="00441A0D" w:rsidP="00812322">
      <w:pPr>
        <w:tabs>
          <w:tab w:val="left" w:pos="2340"/>
        </w:tabs>
        <w:rPr>
          <w:rFonts w:ascii="Angsana New" w:hAnsi="Angsana New"/>
          <w:b/>
          <w:bCs/>
          <w:sz w:val="28"/>
          <w:lang w:val="en-GB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80"/>
        <w:gridCol w:w="900"/>
        <w:gridCol w:w="990"/>
        <w:gridCol w:w="1620"/>
        <w:gridCol w:w="1530"/>
        <w:gridCol w:w="1037"/>
      </w:tblGrid>
      <w:tr w:rsidR="002D3494" w:rsidTr="00F64F27">
        <w:trPr>
          <w:trHeight w:val="404"/>
        </w:trPr>
        <w:tc>
          <w:tcPr>
            <w:tcW w:w="828" w:type="dxa"/>
            <w:vMerge w:val="restart"/>
            <w:shd w:val="clear" w:color="auto" w:fill="B6DDE8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สัปดาห์</w:t>
            </w:r>
          </w:p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1980" w:type="dxa"/>
            <w:vMerge w:val="restart"/>
            <w:shd w:val="clear" w:color="auto" w:fill="B6DDE8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หัวข้อ</w:t>
            </w:r>
            <w:r w:rsidRPr="00301035">
              <w:rPr>
                <w:rFonts w:ascii="Angsana New" w:hAnsi="Angsana New"/>
                <w:b/>
                <w:bCs/>
                <w:sz w:val="28"/>
              </w:rPr>
              <w:t>/</w:t>
            </w:r>
            <w:r w:rsidRPr="00301035">
              <w:rPr>
                <w:rFonts w:ascii="Angsana New" w:hAnsi="Angsana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90" w:type="dxa"/>
            <w:gridSpan w:val="2"/>
            <w:shd w:val="clear" w:color="auto" w:fill="B6DDE8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ชั่วโมงสอน</w:t>
            </w:r>
            <w:r w:rsidRPr="00301035">
              <w:rPr>
                <w:rFonts w:ascii="Angsana New" w:hAnsi="Angsana New" w:hint="cs"/>
                <w:b/>
                <w:bCs/>
                <w:color w:val="FF0000"/>
                <w:sz w:val="28"/>
                <w:cs/>
                <w:lang w:val="en-GB"/>
              </w:rPr>
              <w:t>ต่อ</w:t>
            </w: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สัปดาห์</w:t>
            </w:r>
          </w:p>
        </w:tc>
        <w:tc>
          <w:tcPr>
            <w:tcW w:w="1620" w:type="dxa"/>
            <w:vMerge w:val="restart"/>
            <w:shd w:val="clear" w:color="auto" w:fill="B6DDE8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กิจกรรมการสอน</w:t>
            </w:r>
          </w:p>
        </w:tc>
        <w:tc>
          <w:tcPr>
            <w:tcW w:w="1530" w:type="dxa"/>
            <w:vMerge w:val="restart"/>
            <w:shd w:val="clear" w:color="auto" w:fill="B6DDE8"/>
          </w:tcPr>
          <w:p w:rsidR="00812322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สื่อที่ใช้ใน</w:t>
            </w:r>
          </w:p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การสอน</w:t>
            </w:r>
          </w:p>
        </w:tc>
        <w:tc>
          <w:tcPr>
            <w:tcW w:w="1037" w:type="dxa"/>
            <w:vMerge w:val="restart"/>
            <w:shd w:val="clear" w:color="auto" w:fill="B6DDE8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อาจารย์ผู้สอน</w:t>
            </w:r>
          </w:p>
        </w:tc>
      </w:tr>
      <w:tr w:rsidR="002D3494" w:rsidTr="00F64F27">
        <w:tc>
          <w:tcPr>
            <w:tcW w:w="828" w:type="dxa"/>
            <w:vMerge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ทฤษฎี</w:t>
            </w:r>
          </w:p>
        </w:tc>
        <w:tc>
          <w:tcPr>
            <w:tcW w:w="990" w:type="dxa"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ปฏิบัติ</w:t>
            </w:r>
          </w:p>
        </w:tc>
        <w:tc>
          <w:tcPr>
            <w:tcW w:w="1620" w:type="dxa"/>
            <w:vMerge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2D3494" w:rsidRPr="00301035" w:rsidRDefault="002D3494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</w:tr>
      <w:tr w:rsidR="002D3494" w:rsidTr="00F64F27">
        <w:tc>
          <w:tcPr>
            <w:tcW w:w="828" w:type="dxa"/>
            <w:shd w:val="clear" w:color="auto" w:fill="auto"/>
          </w:tcPr>
          <w:p w:rsidR="002D3494" w:rsidRPr="00301035" w:rsidRDefault="00812322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01035">
              <w:rPr>
                <w:rFonts w:ascii="Angsana New" w:hAnsi="Angsana New"/>
                <w:b/>
                <w:bCs/>
                <w:sz w:val="28"/>
              </w:rPr>
              <w:t>1</w:t>
            </w:r>
          </w:p>
          <w:p w:rsidR="00812322" w:rsidRPr="00301035" w:rsidRDefault="00812322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A426D4" w:rsidRPr="00A426D4" w:rsidRDefault="00A426D4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1.1 </w:t>
            </w:r>
            <w:r>
              <w:rPr>
                <w:rFonts w:ascii="Angsana New" w:hAnsi="Angsana New" w:hint="cs"/>
                <w:sz w:val="28"/>
                <w:cs/>
              </w:rPr>
              <w:t>ปฐมนิเทศ</w:t>
            </w:r>
            <w:r w:rsidR="00E903F5">
              <w:rPr>
                <w:rFonts w:ascii="Angsana New" w:hAnsi="Angsana New" w:hint="cs"/>
                <w:sz w:val="28"/>
                <w:cs/>
              </w:rPr>
              <w:t>แนะนำรายวิชา</w:t>
            </w:r>
          </w:p>
          <w:p w:rsidR="000C740D" w:rsidRPr="00F64F27" w:rsidRDefault="00A426D4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1.2 </w:t>
            </w:r>
            <w:r w:rsidR="00563355">
              <w:rPr>
                <w:rFonts w:ascii="Angsana New" w:hAnsi="Angsana New" w:hint="cs"/>
                <w:sz w:val="28"/>
                <w:cs/>
                <w:lang w:val="en-GB"/>
              </w:rPr>
              <w:t>ความรู้</w:t>
            </w:r>
            <w:r w:rsidR="002039DF" w:rsidRPr="00F64F27">
              <w:rPr>
                <w:rFonts w:ascii="Angsana New" w:hAnsi="Angsana New" w:hint="cs"/>
                <w:sz w:val="28"/>
                <w:cs/>
                <w:lang w:val="en-GB"/>
              </w:rPr>
              <w:t>พื้นฐานการแปรรูปพลังงานไฟฟ้า</w:t>
            </w:r>
            <w:r w:rsidR="00563355">
              <w:rPr>
                <w:rFonts w:ascii="Angsana New" w:hAnsi="Angsana New" w:hint="cs"/>
                <w:sz w:val="28"/>
                <w:cs/>
                <w:lang w:val="en-GB"/>
              </w:rPr>
              <w:t>เป็น</w:t>
            </w:r>
            <w:r w:rsidR="002039DF"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 พลังงานกล</w:t>
            </w:r>
          </w:p>
        </w:tc>
        <w:tc>
          <w:tcPr>
            <w:tcW w:w="900" w:type="dxa"/>
            <w:shd w:val="clear" w:color="auto" w:fill="auto"/>
          </w:tcPr>
          <w:p w:rsidR="000C740D" w:rsidRPr="00F64F27" w:rsidRDefault="00F64F27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0C740D" w:rsidRPr="00F64F27" w:rsidRDefault="00F64F27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0C740D" w:rsidRPr="00F64F27" w:rsidRDefault="00812322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="00F64F27"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12322" w:rsidRPr="00F64F27" w:rsidRDefault="00F64F27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="00812322"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0C740D" w:rsidRPr="00F64F27" w:rsidRDefault="00812322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0C740D" w:rsidRPr="00F64F27" w:rsidRDefault="00F64F27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F64F27" w:rsidTr="00F64F27">
        <w:tc>
          <w:tcPr>
            <w:tcW w:w="828" w:type="dxa"/>
            <w:shd w:val="clear" w:color="auto" w:fill="auto"/>
          </w:tcPr>
          <w:p w:rsidR="00F64F27" w:rsidRPr="00301035" w:rsidRDefault="00F64F27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2</w:t>
            </w:r>
          </w:p>
          <w:p w:rsidR="00F64F27" w:rsidRPr="00301035" w:rsidRDefault="00F64F27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F64F27" w:rsidRPr="00F64F27" w:rsidRDefault="00F64F27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เครื่องจักรกลไฟฟ้ากระแสตรง</w:t>
            </w:r>
          </w:p>
          <w:p w:rsidR="00F64F27" w:rsidRPr="00F64F27" w:rsidRDefault="00F64F27" w:rsidP="0030103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-เครื่องกำเนิดไฟฟ้ากระแสตรง</w:t>
            </w:r>
          </w:p>
        </w:tc>
        <w:tc>
          <w:tcPr>
            <w:tcW w:w="90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F64F27" w:rsidTr="00F64F27">
        <w:tc>
          <w:tcPr>
            <w:tcW w:w="828" w:type="dxa"/>
            <w:shd w:val="clear" w:color="auto" w:fill="auto"/>
          </w:tcPr>
          <w:p w:rsidR="00F64F27" w:rsidRPr="00301035" w:rsidRDefault="00F64F27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3</w:t>
            </w:r>
          </w:p>
          <w:p w:rsidR="00F64F27" w:rsidRPr="00301035" w:rsidRDefault="00F64F27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เครื่องจักรกลไฟฟ้ากระแสตรง</w:t>
            </w:r>
          </w:p>
          <w:p w:rsidR="00F64F27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-เครื่องกำเนิดไฟฟ้า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>กระแสตรง</w:t>
            </w:r>
          </w:p>
        </w:tc>
        <w:tc>
          <w:tcPr>
            <w:tcW w:w="90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>2</w:t>
            </w:r>
          </w:p>
        </w:tc>
        <w:tc>
          <w:tcPr>
            <w:tcW w:w="99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</w:t>
            </w:r>
            <w:r w:rsidRPr="00F64F27">
              <w:rPr>
                <w:rFonts w:ascii="Angsana New" w:hAnsi="Angsana New" w:hint="cs"/>
                <w:sz w:val="28"/>
                <w:cs/>
              </w:rPr>
              <w:lastRenderedPageBreak/>
              <w:t>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lastRenderedPageBreak/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lastRenderedPageBreak/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F64F27" w:rsidRPr="00F64F27" w:rsidRDefault="00F64F27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DD36D5" w:rsidTr="00F64F27">
        <w:tc>
          <w:tcPr>
            <w:tcW w:w="828" w:type="dxa"/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lastRenderedPageBreak/>
              <w:t>4</w:t>
            </w:r>
          </w:p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เครื่องจักรกลไฟฟ้ากระแสตรง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-มอเตอร์ไฟฟ้ากระแสตรง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DD36D5" w:rsidTr="00F64F27">
        <w:tc>
          <w:tcPr>
            <w:tcW w:w="828" w:type="dxa"/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5</w:t>
            </w:r>
          </w:p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เครื่องจักรกลไฟฟ้ากระแสสลับ</w:t>
            </w:r>
          </w:p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- </w:t>
            </w:r>
            <w:r>
              <w:rPr>
                <w:rFonts w:ascii="Angsana New" w:hAnsi="Angsana New"/>
                <w:sz w:val="28"/>
              </w:rPr>
              <w:t>Alternator</w:t>
            </w:r>
          </w:p>
        </w:tc>
        <w:tc>
          <w:tcPr>
            <w:tcW w:w="90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DD36D5" w:rsidTr="00F64F27">
        <w:tc>
          <w:tcPr>
            <w:tcW w:w="828" w:type="dxa"/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6</w:t>
            </w:r>
          </w:p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เครื่องจักรกลไฟฟ้ากระแสสลับ</w:t>
            </w:r>
          </w:p>
          <w:p w:rsidR="00DD36D5" w:rsidRPr="007725C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- </w:t>
            </w:r>
            <w:r>
              <w:rPr>
                <w:rFonts w:ascii="Angsana New" w:hAnsi="Angsana New"/>
                <w:sz w:val="28"/>
              </w:rPr>
              <w:t>Induction</w:t>
            </w:r>
            <w:r>
              <w:rPr>
                <w:rFonts w:ascii="Angsana New" w:hAnsi="Angsana New"/>
                <w:sz w:val="28"/>
                <w:lang w:val="en-GB"/>
              </w:rPr>
              <w:t xml:space="preserve"> Motor 1 </w:t>
            </w:r>
            <w:r>
              <w:rPr>
                <w:rFonts w:ascii="Angsana New" w:hAnsi="Angsana New" w:hint="cs"/>
                <w:sz w:val="28"/>
                <w:cs/>
              </w:rPr>
              <w:t>เฟส</w:t>
            </w:r>
          </w:p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DD36D5" w:rsidTr="00F64F27">
        <w:tc>
          <w:tcPr>
            <w:tcW w:w="828" w:type="dxa"/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7</w:t>
            </w:r>
          </w:p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เครื่องจักรกลไฟฟ้ากระแสสลับ</w:t>
            </w:r>
          </w:p>
          <w:p w:rsidR="00DD36D5" w:rsidRPr="007725C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- </w:t>
            </w:r>
            <w:r>
              <w:rPr>
                <w:rFonts w:ascii="Angsana New" w:hAnsi="Angsana New"/>
                <w:sz w:val="28"/>
              </w:rPr>
              <w:t>Induction</w:t>
            </w:r>
            <w:r>
              <w:rPr>
                <w:rFonts w:ascii="Angsana New" w:hAnsi="Angsana New"/>
                <w:sz w:val="28"/>
                <w:lang w:val="en-GB"/>
              </w:rPr>
              <w:t xml:space="preserve"> Motor 1 </w:t>
            </w:r>
            <w:r>
              <w:rPr>
                <w:rFonts w:ascii="Angsana New" w:hAnsi="Angsana New" w:hint="cs"/>
                <w:sz w:val="28"/>
                <w:cs/>
              </w:rPr>
              <w:t>เฟส</w:t>
            </w:r>
          </w:p>
          <w:p w:rsidR="00DD36D5" w:rsidRPr="00301035" w:rsidRDefault="00DD36D5" w:rsidP="00DD36D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DD36D5" w:rsidTr="00904B62">
        <w:tc>
          <w:tcPr>
            <w:tcW w:w="828" w:type="dxa"/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8</w:t>
            </w:r>
          </w:p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เครื่องจักรกลไฟฟ้ากระแสสลับ</w:t>
            </w:r>
          </w:p>
          <w:p w:rsidR="00DD36D5" w:rsidRPr="00F64F27" w:rsidRDefault="00DD36D5" w:rsidP="00DD36D5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- </w:t>
            </w:r>
            <w:r>
              <w:rPr>
                <w:rFonts w:ascii="Angsana New" w:hAnsi="Angsana New"/>
                <w:sz w:val="28"/>
              </w:rPr>
              <w:t>Induction</w:t>
            </w:r>
            <w:r>
              <w:rPr>
                <w:rFonts w:ascii="Angsana New" w:hAnsi="Angsana New"/>
                <w:sz w:val="28"/>
                <w:lang w:val="en-GB"/>
              </w:rPr>
              <w:t xml:space="preserve"> Motor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3 เฟส</w:t>
            </w:r>
          </w:p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:rsidR="00DD36D5" w:rsidRPr="00F64F27" w:rsidRDefault="00DD36D5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DD36D5" w:rsidTr="00904B62">
        <w:tc>
          <w:tcPr>
            <w:tcW w:w="828" w:type="dxa"/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sz w:val="28"/>
                <w:lang w:val="en-GB"/>
              </w:rPr>
              <w:t>9</w:t>
            </w:r>
          </w:p>
          <w:p w:rsidR="00DD36D5" w:rsidRPr="00301035" w:rsidRDefault="00DD36D5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DD36D5" w:rsidRPr="00904B62" w:rsidRDefault="00DD36D5" w:rsidP="00301035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</w:rPr>
            </w:pPr>
            <w:r w:rsidRPr="00904B62">
              <w:rPr>
                <w:rFonts w:ascii="Angsana New" w:hAnsi="Angsana New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37" w:type="dxa"/>
            <w:tcBorders>
              <w:left w:val="nil"/>
            </w:tcBorders>
            <w:shd w:val="clear" w:color="auto" w:fill="auto"/>
          </w:tcPr>
          <w:p w:rsidR="00DD36D5" w:rsidRPr="00301035" w:rsidRDefault="00DD36D5" w:rsidP="00301035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</w:tc>
      </w:tr>
      <w:tr w:rsidR="008935D4" w:rsidRPr="008935D4" w:rsidTr="00F64F27">
        <w:tc>
          <w:tcPr>
            <w:tcW w:w="828" w:type="dxa"/>
            <w:shd w:val="clear" w:color="auto" w:fill="auto"/>
          </w:tcPr>
          <w:p w:rsidR="008935D4" w:rsidRPr="008935D4" w:rsidRDefault="00881FB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/>
                <w:sz w:val="28"/>
                <w:lang w:val="en-GB"/>
              </w:rPr>
              <w:t>1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0</w:t>
            </w:r>
          </w:p>
          <w:p w:rsidR="008935D4" w:rsidRPr="008935D4" w:rsidRDefault="008935D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8935D4" w:rsidRPr="008935D4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8935D4"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เครื่องจักรกลไฟฟ้าแบบซิงโครนัส</w:t>
            </w:r>
          </w:p>
          <w:p w:rsidR="008935D4" w:rsidRPr="008935D4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8935D4">
              <w:rPr>
                <w:rFonts w:ascii="Angsana New" w:hAnsi="Angsana New" w:hint="cs"/>
                <w:sz w:val="28"/>
                <w:cs/>
              </w:rPr>
              <w:t>- เครื่องกำเนิดแบบซิงโครนัส</w:t>
            </w:r>
          </w:p>
          <w:p w:rsidR="008935D4" w:rsidRPr="008935D4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8935D4" w:rsidRPr="008935D4" w:rsidTr="00F64F27">
        <w:tc>
          <w:tcPr>
            <w:tcW w:w="828" w:type="dxa"/>
            <w:shd w:val="clear" w:color="auto" w:fill="auto"/>
          </w:tcPr>
          <w:p w:rsidR="008935D4" w:rsidRPr="008935D4" w:rsidRDefault="00881FB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/>
                <w:sz w:val="28"/>
                <w:lang w:val="en-GB"/>
              </w:rPr>
              <w:t>1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1</w:t>
            </w:r>
          </w:p>
          <w:p w:rsidR="008935D4" w:rsidRPr="008935D4" w:rsidRDefault="008935D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8935D4" w:rsidRPr="008935D4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8935D4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>เครื่องจักรกลไฟฟ้า</w:t>
            </w:r>
            <w:r w:rsidRPr="008935D4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>แบบซิงโครนัส</w:t>
            </w:r>
          </w:p>
          <w:p w:rsidR="008935D4" w:rsidRPr="008935D4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8935D4">
              <w:rPr>
                <w:rFonts w:ascii="Angsana New" w:hAnsi="Angsana New" w:hint="cs"/>
                <w:sz w:val="28"/>
                <w:cs/>
              </w:rPr>
              <w:t>- เครื่องกำเนิดแบบซิงโครนัส</w:t>
            </w:r>
          </w:p>
          <w:p w:rsidR="008935D4" w:rsidRPr="008935D4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>2</w:t>
            </w:r>
          </w:p>
        </w:tc>
        <w:tc>
          <w:tcPr>
            <w:tcW w:w="99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 xml:space="preserve">บรรยาย  อภิปราย </w:t>
            </w:r>
            <w:r w:rsidRPr="00F64F27">
              <w:rPr>
                <w:rFonts w:ascii="Angsana New" w:hAnsi="Angsana New"/>
                <w:sz w:val="28"/>
                <w:cs/>
                <w:lang w:val="en-GB"/>
              </w:rPr>
              <w:lastRenderedPageBreak/>
              <w:t>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lastRenderedPageBreak/>
              <w:t xml:space="preserve">Power point, </w:t>
            </w:r>
            <w:r w:rsidRPr="00F64F27">
              <w:rPr>
                <w:rFonts w:ascii="Angsana New" w:hAnsi="Angsana New"/>
                <w:sz w:val="28"/>
              </w:rPr>
              <w:lastRenderedPageBreak/>
              <w:t>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lastRenderedPageBreak/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8935D4" w:rsidRPr="008935D4" w:rsidTr="00F64F27">
        <w:tc>
          <w:tcPr>
            <w:tcW w:w="828" w:type="dxa"/>
            <w:shd w:val="clear" w:color="auto" w:fill="auto"/>
          </w:tcPr>
          <w:p w:rsidR="008935D4" w:rsidRPr="008935D4" w:rsidRDefault="00881FB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/>
                <w:sz w:val="28"/>
                <w:lang w:val="en-GB"/>
              </w:rPr>
              <w:lastRenderedPageBreak/>
              <w:t>1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  <w:p w:rsidR="008935D4" w:rsidRPr="008935D4" w:rsidRDefault="008935D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4E1A88" w:rsidRPr="008935D4" w:rsidRDefault="004E1A88" w:rsidP="004E1A88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8935D4"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เครื่องจักรกลไฟฟ้าแบบซิงโครนัส</w:t>
            </w:r>
          </w:p>
          <w:p w:rsidR="004E1A88" w:rsidRPr="008935D4" w:rsidRDefault="004E1A88" w:rsidP="004E1A88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8935D4">
              <w:rPr>
                <w:rFonts w:ascii="Angsana New" w:hAnsi="Angsana New" w:hint="cs"/>
                <w:sz w:val="28"/>
                <w:cs/>
              </w:rPr>
              <w:t xml:space="preserve">- </w:t>
            </w:r>
            <w:r>
              <w:rPr>
                <w:rFonts w:ascii="Angsana New" w:hAnsi="Angsana New" w:hint="cs"/>
                <w:sz w:val="28"/>
                <w:cs/>
              </w:rPr>
              <w:t>มอเตอร์</w:t>
            </w:r>
            <w:r w:rsidRPr="008935D4">
              <w:rPr>
                <w:rFonts w:ascii="Angsana New" w:hAnsi="Angsana New" w:hint="cs"/>
                <w:sz w:val="28"/>
                <w:cs/>
              </w:rPr>
              <w:t>แบบซิงโครนัส</w:t>
            </w:r>
          </w:p>
          <w:p w:rsidR="008935D4" w:rsidRPr="008935D4" w:rsidRDefault="008935D4" w:rsidP="004E1A88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8935D4" w:rsidRPr="008935D4" w:rsidTr="00F64F27">
        <w:tc>
          <w:tcPr>
            <w:tcW w:w="828" w:type="dxa"/>
            <w:shd w:val="clear" w:color="auto" w:fill="auto"/>
          </w:tcPr>
          <w:p w:rsidR="008935D4" w:rsidRPr="008935D4" w:rsidRDefault="00881FB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/>
                <w:sz w:val="28"/>
                <w:lang w:val="en-GB"/>
              </w:rPr>
              <w:t>1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  <w:p w:rsidR="008935D4" w:rsidRPr="008935D4" w:rsidRDefault="008935D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4E1A88" w:rsidRPr="008935D4" w:rsidRDefault="004E1A88" w:rsidP="004E1A88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8935D4"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เครื่องจักรกลไฟฟ้าแบบซิงโครนัส</w:t>
            </w:r>
          </w:p>
          <w:p w:rsidR="004E1A88" w:rsidRPr="008935D4" w:rsidRDefault="004E1A88" w:rsidP="004E1A88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8935D4">
              <w:rPr>
                <w:rFonts w:ascii="Angsana New" w:hAnsi="Angsana New" w:hint="cs"/>
                <w:sz w:val="28"/>
                <w:cs/>
              </w:rPr>
              <w:t xml:space="preserve">- </w:t>
            </w:r>
            <w:r>
              <w:rPr>
                <w:rFonts w:ascii="Angsana New" w:hAnsi="Angsana New" w:hint="cs"/>
                <w:sz w:val="28"/>
                <w:cs/>
              </w:rPr>
              <w:t>มอเตอร์</w:t>
            </w:r>
            <w:r w:rsidRPr="008935D4">
              <w:rPr>
                <w:rFonts w:ascii="Angsana New" w:hAnsi="Angsana New" w:hint="cs"/>
                <w:sz w:val="28"/>
                <w:cs/>
              </w:rPr>
              <w:t>แบบซิงโครนัส</w:t>
            </w:r>
          </w:p>
          <w:p w:rsidR="008935D4" w:rsidRPr="008935D4" w:rsidRDefault="008935D4" w:rsidP="004E1A88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8935D4" w:rsidRPr="008935D4" w:rsidTr="00F64F27">
        <w:tc>
          <w:tcPr>
            <w:tcW w:w="828" w:type="dxa"/>
            <w:shd w:val="clear" w:color="auto" w:fill="auto"/>
          </w:tcPr>
          <w:p w:rsidR="008935D4" w:rsidRPr="008935D4" w:rsidRDefault="00881FB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/>
                <w:sz w:val="28"/>
                <w:lang w:val="en-GB"/>
              </w:rPr>
              <w:t>1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4</w:t>
            </w:r>
          </w:p>
          <w:p w:rsidR="008935D4" w:rsidRPr="008935D4" w:rsidRDefault="008935D4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8935D4" w:rsidRPr="008935D4" w:rsidRDefault="004E1A88" w:rsidP="004E1A88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มอเตอร์แบบ</w:t>
            </w:r>
            <w:proofErr w:type="spellStart"/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เซอร์</w:t>
            </w:r>
            <w:proofErr w:type="spellEnd"/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โวชนิดกระแสตรง  มอเตอร์แบบ</w:t>
            </w:r>
            <w:proofErr w:type="spellStart"/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เซอร์</w:t>
            </w:r>
            <w:proofErr w:type="spellEnd"/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 xml:space="preserve">โวชนิดกระแสสลับ  </w:t>
            </w:r>
          </w:p>
        </w:tc>
        <w:tc>
          <w:tcPr>
            <w:tcW w:w="90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8935D4" w:rsidRPr="00F64F27" w:rsidRDefault="008935D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3D5534" w:rsidRPr="008935D4" w:rsidTr="00F64F27">
        <w:tc>
          <w:tcPr>
            <w:tcW w:w="828" w:type="dxa"/>
            <w:shd w:val="clear" w:color="auto" w:fill="auto"/>
          </w:tcPr>
          <w:p w:rsidR="003D5534" w:rsidRPr="008935D4" w:rsidRDefault="00C82BA2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1</w:t>
            </w:r>
            <w:r w:rsidR="00881FBC">
              <w:rPr>
                <w:rFonts w:ascii="Angsana New" w:hAnsi="Angsana New" w:hint="cs"/>
                <w:sz w:val="28"/>
                <w:cs/>
                <w:lang w:val="en-GB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3D5534" w:rsidRPr="008935D4" w:rsidRDefault="004E1A88" w:rsidP="004E1A88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มอเตอร์แบบปราศจาก</w:t>
            </w:r>
            <w:r w:rsidRPr="00E273A4">
              <w:rPr>
                <w:rFonts w:ascii="TH SarabunPSK" w:eastAsia="Calibri" w:hAnsi="TH SarabunPSK" w:cs="TH SarabunPSK"/>
                <w:color w:val="000000" w:themeColor="text1"/>
                <w:position w:val="6"/>
                <w:sz w:val="32"/>
                <w:szCs w:val="32"/>
                <w:cs/>
              </w:rPr>
              <w:t>แปรงถ่าน</w:t>
            </w:r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3D5534" w:rsidRPr="008935D4" w:rsidTr="00904B62">
        <w:tc>
          <w:tcPr>
            <w:tcW w:w="828" w:type="dxa"/>
            <w:shd w:val="clear" w:color="auto" w:fill="auto"/>
          </w:tcPr>
          <w:p w:rsidR="003D5534" w:rsidRPr="008935D4" w:rsidRDefault="00C82BA2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1</w:t>
            </w:r>
            <w:r w:rsidR="00881FBC">
              <w:rPr>
                <w:rFonts w:ascii="Angsana New" w:hAnsi="Angsana New" w:hint="cs"/>
                <w:sz w:val="28"/>
                <w:cs/>
                <w:lang w:val="en-GB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D5534" w:rsidRPr="008935D4" w:rsidRDefault="004E1A88" w:rsidP="003D5534">
            <w:pPr>
              <w:tabs>
                <w:tab w:val="left" w:pos="2340"/>
              </w:tabs>
              <w:rPr>
                <w:rFonts w:ascii="Angsana New" w:hAnsi="Angsana New"/>
                <w:sz w:val="32"/>
                <w:szCs w:val="32"/>
                <w:lang w:val="en-GB"/>
              </w:rPr>
            </w:pPr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มอเตอร์</w:t>
            </w:r>
            <w:proofErr w:type="spellStart"/>
            <w:r w:rsidRPr="00E273A4">
              <w:rPr>
                <w:rFonts w:ascii="TH SarabunPSK" w:eastAsia="Calibri" w:hAnsi="TH SarabunPSK" w:cs="TH SarabunPSK"/>
                <w:position w:val="6"/>
                <w:sz w:val="32"/>
                <w:szCs w:val="32"/>
                <w:cs/>
              </w:rPr>
              <w:t>แบบสเตปปิง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881FBC" w:rsidRPr="008935D4" w:rsidTr="00C97173">
        <w:tc>
          <w:tcPr>
            <w:tcW w:w="828" w:type="dxa"/>
            <w:shd w:val="clear" w:color="auto" w:fill="auto"/>
          </w:tcPr>
          <w:p w:rsidR="00881FBC" w:rsidRPr="008935D4" w:rsidRDefault="00881FBC" w:rsidP="00C97173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/>
                <w:sz w:val="28"/>
                <w:lang w:val="en-GB"/>
              </w:rPr>
              <w:t>1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7</w:t>
            </w:r>
          </w:p>
          <w:p w:rsidR="00881FBC" w:rsidRPr="008935D4" w:rsidRDefault="00881FBC" w:rsidP="00C97173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881FBC" w:rsidRPr="004E1A88" w:rsidRDefault="00881FBC" w:rsidP="00C97173">
            <w:pPr>
              <w:tabs>
                <w:tab w:val="left" w:pos="2340"/>
              </w:tabs>
              <w:rPr>
                <w:rFonts w:asciiTheme="majorBidi" w:hAnsiTheme="majorBidi" w:cstheme="majorBidi"/>
                <w:sz w:val="28"/>
                <w:lang w:val="en-GB"/>
              </w:rPr>
            </w:pPr>
            <w:r w:rsidRPr="004E1A88">
              <w:rPr>
                <w:rFonts w:asciiTheme="majorBidi" w:eastAsia="Calibri" w:hAnsiTheme="majorBidi" w:cstheme="majorBidi"/>
                <w:position w:val="6"/>
                <w:sz w:val="28"/>
                <w:cs/>
              </w:rPr>
              <w:t xml:space="preserve">มอเตอร์เหนี่ยวนำเชิงเส้น  </w:t>
            </w:r>
          </w:p>
        </w:tc>
        <w:tc>
          <w:tcPr>
            <w:tcW w:w="900" w:type="dxa"/>
            <w:shd w:val="clear" w:color="auto" w:fill="auto"/>
          </w:tcPr>
          <w:p w:rsidR="00881FBC" w:rsidRPr="00F64F27" w:rsidRDefault="00881FBC" w:rsidP="00C97173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881FBC" w:rsidRPr="00F64F27" w:rsidRDefault="00881FBC" w:rsidP="00C97173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881FBC" w:rsidRPr="00F64F27" w:rsidRDefault="00881FBC" w:rsidP="00C97173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  <w:cs/>
                <w:lang w:val="en-GB"/>
              </w:rPr>
              <w:t>บรรยาย  อภิปราย มอบหมายงาน</w:t>
            </w:r>
            <w:r w:rsidRPr="00F64F27">
              <w:rPr>
                <w:rFonts w:ascii="Angsana New" w:hAnsi="Angsana New" w:hint="cs"/>
                <w:sz w:val="28"/>
                <w:cs/>
              </w:rPr>
              <w:t>สืบค้น ทำแบบฝึกหัด</w:t>
            </w:r>
            <w:r w:rsidRPr="00F64F27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881FBC" w:rsidRPr="00F64F27" w:rsidRDefault="00881FBC" w:rsidP="00C97173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F64F27">
              <w:rPr>
                <w:rFonts w:ascii="Angsana New" w:hAnsi="Angsana New"/>
                <w:sz w:val="28"/>
              </w:rPr>
              <w:t>Power point, Animation.</w:t>
            </w:r>
            <w:r w:rsidRPr="00F64F27">
              <w:rPr>
                <w:rFonts w:ascii="Angsana New" w:hAnsi="Angsana New" w:hint="cs"/>
                <w:sz w:val="28"/>
                <w:cs/>
              </w:rPr>
              <w:t>เอกสารประกอบ</w:t>
            </w:r>
          </w:p>
          <w:p w:rsidR="00881FBC" w:rsidRPr="00F64F27" w:rsidRDefault="00881FBC" w:rsidP="00C97173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</w:rPr>
            </w:pPr>
            <w:r w:rsidRPr="00F64F27">
              <w:rPr>
                <w:rFonts w:ascii="Angsana New" w:hAnsi="Angsana New" w:hint="cs"/>
                <w:sz w:val="28"/>
                <w:cs/>
              </w:rPr>
              <w:t>การบรรยาย</w:t>
            </w:r>
          </w:p>
        </w:tc>
        <w:tc>
          <w:tcPr>
            <w:tcW w:w="1037" w:type="dxa"/>
            <w:shd w:val="clear" w:color="auto" w:fill="auto"/>
          </w:tcPr>
          <w:p w:rsidR="00881FBC" w:rsidRPr="00F64F27" w:rsidRDefault="00881FBC" w:rsidP="00C97173">
            <w:pPr>
              <w:tabs>
                <w:tab w:val="left" w:pos="2340"/>
              </w:tabs>
              <w:rPr>
                <w:rFonts w:ascii="Angsana New" w:hAnsi="Angsana New"/>
                <w:sz w:val="28"/>
                <w:lang w:val="en-GB"/>
              </w:rPr>
            </w:pPr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 xml:space="preserve">อ.นิพนธ์ </w:t>
            </w:r>
            <w:proofErr w:type="spellStart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บุญส</w:t>
            </w:r>
            <w:proofErr w:type="spellEnd"/>
            <w:r w:rsidRPr="00F64F27">
              <w:rPr>
                <w:rFonts w:ascii="Angsana New" w:hAnsi="Angsana New" w:hint="cs"/>
                <w:sz w:val="28"/>
                <w:cs/>
                <w:lang w:val="en-GB"/>
              </w:rPr>
              <w:t>กันต์</w:t>
            </w:r>
          </w:p>
        </w:tc>
      </w:tr>
      <w:tr w:rsidR="003D5534" w:rsidRPr="008935D4" w:rsidTr="00904B62">
        <w:tc>
          <w:tcPr>
            <w:tcW w:w="828" w:type="dxa"/>
            <w:shd w:val="clear" w:color="auto" w:fill="auto"/>
          </w:tcPr>
          <w:p w:rsidR="003D5534" w:rsidRPr="008935D4" w:rsidRDefault="00C82BA2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18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3D5534" w:rsidRPr="008935D4" w:rsidRDefault="00C82BA2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904B62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สอบปลายภาค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3D5534" w:rsidRPr="00F64F27" w:rsidRDefault="003D5534" w:rsidP="003D5534">
            <w:pPr>
              <w:tabs>
                <w:tab w:val="left" w:pos="234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37" w:type="dxa"/>
            <w:tcBorders>
              <w:left w:val="nil"/>
            </w:tcBorders>
            <w:shd w:val="clear" w:color="auto" w:fill="auto"/>
          </w:tcPr>
          <w:p w:rsidR="003D5534" w:rsidRPr="00F64F27" w:rsidRDefault="003D5534" w:rsidP="00904B62">
            <w:pPr>
              <w:tabs>
                <w:tab w:val="left" w:pos="234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</w:tr>
    </w:tbl>
    <w:p w:rsidR="000C740D" w:rsidRDefault="000C740D" w:rsidP="00D97D52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</w:p>
    <w:p w:rsidR="00DA3C36" w:rsidRDefault="00DA3C36" w:rsidP="00D97D52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</w:p>
    <w:p w:rsidR="00DA3C36" w:rsidRDefault="00DA3C36" w:rsidP="00D97D52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</w:p>
    <w:p w:rsidR="00DA3C36" w:rsidRDefault="00DA3C36" w:rsidP="00D97D52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</w:p>
    <w:p w:rsidR="00DA3C36" w:rsidRDefault="00DA3C36" w:rsidP="00D97D52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</w:p>
    <w:p w:rsidR="00315127" w:rsidRDefault="00315127" w:rsidP="00315127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  <w:r w:rsidRPr="00853EAE">
        <w:rPr>
          <w:rFonts w:ascii="Angsana New" w:hAnsi="Angsana New"/>
          <w:b/>
          <w:bCs/>
          <w:sz w:val="32"/>
          <w:szCs w:val="32"/>
          <w:cs/>
          <w:lang w:val="en-GB"/>
        </w:rPr>
        <w:t>2.  แผนการประเมินผลการเรียนรู้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1256"/>
        <w:gridCol w:w="2884"/>
        <w:gridCol w:w="1080"/>
        <w:gridCol w:w="1127"/>
      </w:tblGrid>
      <w:tr w:rsidR="00514FB8" w:rsidTr="003119D2">
        <w:tc>
          <w:tcPr>
            <w:tcW w:w="918" w:type="dxa"/>
            <w:shd w:val="clear" w:color="auto" w:fill="auto"/>
          </w:tcPr>
          <w:p w:rsidR="0060247C" w:rsidRPr="00301035" w:rsidRDefault="0060247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กิจกรรมที่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60247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การเรียนรู้ด้าน</w:t>
            </w:r>
          </w:p>
        </w:tc>
        <w:tc>
          <w:tcPr>
            <w:tcW w:w="1256" w:type="dxa"/>
            <w:shd w:val="clear" w:color="auto" w:fill="auto"/>
          </w:tcPr>
          <w:p w:rsidR="0060247C" w:rsidRPr="00301035" w:rsidRDefault="0060247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ผลการเรียนรู้</w:t>
            </w:r>
          </w:p>
        </w:tc>
        <w:tc>
          <w:tcPr>
            <w:tcW w:w="2884" w:type="dxa"/>
            <w:shd w:val="clear" w:color="auto" w:fill="auto"/>
          </w:tcPr>
          <w:p w:rsidR="0060247C" w:rsidRPr="00301035" w:rsidRDefault="0060247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วิธีการประเมิน</w:t>
            </w:r>
          </w:p>
        </w:tc>
        <w:tc>
          <w:tcPr>
            <w:tcW w:w="1080" w:type="dxa"/>
            <w:shd w:val="clear" w:color="auto" w:fill="auto"/>
          </w:tcPr>
          <w:p w:rsidR="0060247C" w:rsidRPr="00301035" w:rsidRDefault="0060247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สัปดาห์ที่ประเมิน</w:t>
            </w:r>
          </w:p>
        </w:tc>
        <w:tc>
          <w:tcPr>
            <w:tcW w:w="1127" w:type="dxa"/>
            <w:shd w:val="clear" w:color="auto" w:fill="auto"/>
          </w:tcPr>
          <w:p w:rsidR="0060247C" w:rsidRPr="00301035" w:rsidRDefault="0060247C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  <w:r w:rsidRPr="00301035">
              <w:rPr>
                <w:rFonts w:ascii="Angsana New" w:hAnsi="Angsana New" w:hint="cs"/>
                <w:b/>
                <w:bCs/>
                <w:sz w:val="28"/>
                <w:cs/>
                <w:lang w:val="en-GB"/>
              </w:rPr>
              <w:t>สัดส่วนการประเมิน</w:t>
            </w:r>
          </w:p>
        </w:tc>
      </w:tr>
      <w:tr w:rsidR="00514FB8" w:rsidRPr="00E45490" w:rsidTr="003119D2">
        <w:tc>
          <w:tcPr>
            <w:tcW w:w="918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301035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 w:rsidRPr="00301035">
              <w:rPr>
                <w:rFonts w:ascii="Angsana New" w:hAnsi="Angsana New"/>
                <w:color w:val="000000"/>
                <w:sz w:val="28"/>
                <w:cs/>
                <w:lang w:val="en-GB"/>
              </w:rPr>
              <w:t>คุณธรรม จริยธรรม</w:t>
            </w:r>
            <w:r w:rsidRPr="00301035">
              <w:rPr>
                <w:rFonts w:ascii="Angsana New" w:hAnsi="Angsana New"/>
                <w:color w:val="000000"/>
                <w:sz w:val="28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D35D5E" w:rsidRDefault="00D35D5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1.1</w:t>
            </w:r>
            <w:r w:rsidR="003119D2">
              <w:rPr>
                <w:rFonts w:ascii="Angsana New" w:hAnsi="Angsana New"/>
                <w:color w:val="000000"/>
                <w:sz w:val="28"/>
              </w:rPr>
              <w:t xml:space="preserve">, </w:t>
            </w:r>
            <w:r>
              <w:rPr>
                <w:rFonts w:ascii="Angsana New" w:hAnsi="Angsana New"/>
                <w:color w:val="000000"/>
                <w:sz w:val="28"/>
              </w:rPr>
              <w:t>1.2</w:t>
            </w:r>
            <w:r w:rsidR="003119D2">
              <w:rPr>
                <w:rFonts w:ascii="Angsana New" w:hAnsi="Angsana New"/>
                <w:color w:val="000000"/>
                <w:sz w:val="28"/>
              </w:rPr>
              <w:t xml:space="preserve">, </w:t>
            </w:r>
            <w:r>
              <w:rPr>
                <w:rFonts w:ascii="Angsana New" w:hAnsi="Angsana New"/>
                <w:color w:val="000000"/>
                <w:sz w:val="28"/>
              </w:rPr>
              <w:t>1.3</w:t>
            </w:r>
          </w:p>
          <w:p w:rsidR="00D35D5E" w:rsidRPr="00301035" w:rsidRDefault="00D35D5E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1.4</w:t>
            </w:r>
            <w:r w:rsidR="003119D2">
              <w:rPr>
                <w:rFonts w:ascii="Angsana New" w:hAnsi="Angsana New"/>
                <w:color w:val="000000"/>
                <w:sz w:val="28"/>
              </w:rPr>
              <w:t xml:space="preserve">, </w:t>
            </w:r>
            <w:r>
              <w:rPr>
                <w:rFonts w:ascii="Angsana New" w:hAnsi="Angsana New"/>
                <w:color w:val="000000"/>
                <w:sz w:val="28"/>
              </w:rPr>
              <w:t>1.5</w:t>
            </w:r>
          </w:p>
        </w:tc>
        <w:tc>
          <w:tcPr>
            <w:tcW w:w="2884" w:type="dxa"/>
            <w:shd w:val="clear" w:color="auto" w:fill="auto"/>
          </w:tcPr>
          <w:p w:rsidR="003119D2" w:rsidRPr="003119D2" w:rsidRDefault="003119D2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ประเมินจาก</w:t>
            </w:r>
          </w:p>
          <w:p w:rsidR="003119D2" w:rsidRPr="003119D2" w:rsidRDefault="0040077D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แบบสังเกตพฤติกรรม</w:t>
            </w:r>
          </w:p>
          <w:p w:rsidR="003119D2" w:rsidRPr="003119D2" w:rsidRDefault="0040077D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เวลาเรียน</w:t>
            </w:r>
            <w:r w:rsidR="003119D2" w:rsidRPr="003119D2">
              <w:rPr>
                <w:rFonts w:ascii="Angsana New" w:hAnsi="Angsana New"/>
                <w:color w:val="000000"/>
                <w:sz w:val="28"/>
                <w:cs/>
                <w:lang w:val="en-GB"/>
              </w:rPr>
              <w:t xml:space="preserve"> 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การส่งงาน</w:t>
            </w:r>
            <w:r w:rsidR="003119D2" w:rsidRPr="003119D2">
              <w:rPr>
                <w:rFonts w:ascii="Angsana New" w:hAnsi="Angsana New"/>
                <w:color w:val="000000"/>
                <w:sz w:val="28"/>
                <w:cs/>
                <w:lang w:val="en-GB"/>
              </w:rPr>
              <w:t xml:space="preserve"> </w:t>
            </w:r>
          </w:p>
          <w:p w:rsidR="003119D2" w:rsidRPr="003119D2" w:rsidRDefault="0040077D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ผลสำฤทธิ์ผลงาน</w:t>
            </w:r>
            <w:r w:rsidR="003119D2" w:rsidRPr="003119D2">
              <w:rPr>
                <w:rFonts w:ascii="Angsana New" w:hAnsi="Angsana New"/>
                <w:color w:val="000000"/>
                <w:sz w:val="28"/>
                <w:cs/>
                <w:lang w:val="en-GB"/>
              </w:rPr>
              <w:t xml:space="preserve"> </w:t>
            </w:r>
          </w:p>
          <w:p w:rsidR="003119D2" w:rsidRPr="003119D2" w:rsidRDefault="0040077D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การนำเสนอผลงาน</w:t>
            </w:r>
          </w:p>
          <w:p w:rsidR="0060247C" w:rsidRPr="00301035" w:rsidRDefault="0040077D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อภิปราย</w:t>
            </w:r>
            <w:r w:rsidR="003119D2" w:rsidRPr="003119D2">
              <w:rPr>
                <w:rFonts w:ascii="Angsana New" w:hAnsi="Angsana New"/>
                <w:color w:val="000000"/>
                <w:sz w:val="28"/>
                <w:cs/>
                <w:lang w:val="en-GB"/>
              </w:rPr>
              <w:t xml:space="preserve"> </w:t>
            </w:r>
            <w:r w:rsidR="003119D2" w:rsidRP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ถามตอบ</w:t>
            </w:r>
          </w:p>
        </w:tc>
        <w:tc>
          <w:tcPr>
            <w:tcW w:w="1080" w:type="dxa"/>
            <w:shd w:val="clear" w:color="auto" w:fill="auto"/>
          </w:tcPr>
          <w:p w:rsidR="0060247C" w:rsidRPr="00301035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ตลอดการศึกษา</w:t>
            </w:r>
          </w:p>
        </w:tc>
        <w:tc>
          <w:tcPr>
            <w:tcW w:w="1127" w:type="dxa"/>
            <w:shd w:val="clear" w:color="auto" w:fill="auto"/>
          </w:tcPr>
          <w:p w:rsidR="0060247C" w:rsidRPr="00301035" w:rsidRDefault="00215F5F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cs/>
                <w:lang w:val="en-GB"/>
              </w:rPr>
            </w:pPr>
            <w:r>
              <w:rPr>
                <w:rFonts w:ascii="Angsana New" w:hAnsi="Angsana New"/>
                <w:color w:val="000000"/>
                <w:sz w:val="28"/>
                <w:lang w:val="en-GB"/>
              </w:rPr>
              <w:t>20%</w:t>
            </w:r>
          </w:p>
        </w:tc>
      </w:tr>
      <w:tr w:rsidR="00514FB8" w:rsidRPr="00E45490" w:rsidTr="003119D2">
        <w:tc>
          <w:tcPr>
            <w:tcW w:w="918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cs/>
                <w:lang w:val="en-GB"/>
              </w:rPr>
            </w:pPr>
            <w:r w:rsidRPr="00301035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ความรู้</w:t>
            </w:r>
          </w:p>
        </w:tc>
        <w:tc>
          <w:tcPr>
            <w:tcW w:w="1256" w:type="dxa"/>
            <w:shd w:val="clear" w:color="auto" w:fill="auto"/>
          </w:tcPr>
          <w:p w:rsidR="0060247C" w:rsidRPr="00301035" w:rsidRDefault="003119D2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2.1</w:t>
            </w:r>
            <w:r>
              <w:rPr>
                <w:rFonts w:ascii="Angsana New" w:hAnsi="Angsana New"/>
                <w:color w:val="000000"/>
                <w:sz w:val="28"/>
              </w:rPr>
              <w:t>,</w:t>
            </w: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 xml:space="preserve"> 2.2</w:t>
            </w:r>
            <w:r>
              <w:rPr>
                <w:rFonts w:ascii="Angsana New" w:hAnsi="Angsana New"/>
                <w:color w:val="000000"/>
                <w:sz w:val="28"/>
              </w:rPr>
              <w:t>,</w:t>
            </w: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 xml:space="preserve"> 2.3</w:t>
            </w:r>
          </w:p>
        </w:tc>
        <w:tc>
          <w:tcPr>
            <w:tcW w:w="2884" w:type="dxa"/>
            <w:shd w:val="clear" w:color="auto" w:fill="auto"/>
          </w:tcPr>
          <w:p w:rsidR="0060247C" w:rsidRDefault="0040077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การ</w:t>
            </w:r>
            <w:r w:rsidR="003119D2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ทดสอบ</w:t>
            </w:r>
          </w:p>
          <w:p w:rsidR="00B416AE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</w:p>
          <w:p w:rsidR="00B416AE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-สอบกลางภาค</w:t>
            </w:r>
          </w:p>
          <w:p w:rsidR="00B416AE" w:rsidRPr="00301035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-สอบปลายภาค</w:t>
            </w:r>
          </w:p>
        </w:tc>
        <w:tc>
          <w:tcPr>
            <w:tcW w:w="1080" w:type="dxa"/>
            <w:shd w:val="clear" w:color="auto" w:fill="auto"/>
          </w:tcPr>
          <w:p w:rsidR="0060247C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เมื่อเรียนจบหัวข้อ</w:t>
            </w:r>
          </w:p>
          <w:p w:rsidR="00B416AE" w:rsidRDefault="00B416AE" w:rsidP="00B416AE">
            <w:pPr>
              <w:tabs>
                <w:tab w:val="left" w:pos="2340"/>
              </w:tabs>
              <w:jc w:val="center"/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9</w:t>
            </w:r>
          </w:p>
          <w:p w:rsidR="00B416AE" w:rsidRPr="00B416AE" w:rsidRDefault="00B416AE" w:rsidP="00B416AE">
            <w:pPr>
              <w:tabs>
                <w:tab w:val="left" w:pos="2340"/>
              </w:tabs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18</w:t>
            </w:r>
          </w:p>
        </w:tc>
        <w:tc>
          <w:tcPr>
            <w:tcW w:w="1127" w:type="dxa"/>
            <w:shd w:val="clear" w:color="auto" w:fill="auto"/>
          </w:tcPr>
          <w:p w:rsidR="0060247C" w:rsidRDefault="0060247C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</w:p>
          <w:p w:rsidR="00215F5F" w:rsidRDefault="00215F5F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</w:p>
          <w:p w:rsidR="00215F5F" w:rsidRDefault="0069699A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1</w:t>
            </w:r>
            <w:r w:rsidR="00215F5F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0</w:t>
            </w:r>
            <w:r w:rsidR="00215F5F">
              <w:rPr>
                <w:rFonts w:ascii="Angsana New" w:hAnsi="Angsana New"/>
                <w:color w:val="000000"/>
                <w:sz w:val="28"/>
              </w:rPr>
              <w:t>%</w:t>
            </w:r>
          </w:p>
          <w:p w:rsidR="00215F5F" w:rsidRPr="00215F5F" w:rsidRDefault="00215F5F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20</w:t>
            </w:r>
            <w:r>
              <w:rPr>
                <w:rFonts w:ascii="Angsana New" w:hAnsi="Angsana New"/>
                <w:color w:val="000000"/>
                <w:sz w:val="28"/>
              </w:rPr>
              <w:t>%</w:t>
            </w:r>
          </w:p>
        </w:tc>
      </w:tr>
      <w:tr w:rsidR="00514FB8" w:rsidRPr="00E45490" w:rsidTr="003119D2">
        <w:tc>
          <w:tcPr>
            <w:tcW w:w="918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 w:rsidRPr="00301035">
              <w:rPr>
                <w:rFonts w:ascii="Angsana New" w:hAnsi="Angsana New"/>
                <w:color w:val="000000"/>
                <w:sz w:val="28"/>
                <w:cs/>
                <w:lang w:val="en-GB"/>
              </w:rPr>
              <w:t>ทักษะทางปัญญา</w:t>
            </w:r>
            <w:r w:rsidRPr="00301035">
              <w:rPr>
                <w:rFonts w:ascii="Angsana New" w:hAnsi="Angsana New"/>
                <w:color w:val="000000"/>
                <w:sz w:val="28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3119D2" w:rsidRDefault="003119D2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</w:rPr>
              <w:t>3.1, 3.2, 3.3</w:t>
            </w:r>
          </w:p>
          <w:p w:rsidR="0060247C" w:rsidRPr="00301035" w:rsidRDefault="003119D2" w:rsidP="003119D2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/>
                <w:color w:val="000000"/>
                <w:sz w:val="28"/>
              </w:rPr>
              <w:t>3.4, 3.5</w:t>
            </w:r>
          </w:p>
        </w:tc>
        <w:tc>
          <w:tcPr>
            <w:tcW w:w="2884" w:type="dxa"/>
            <w:shd w:val="clear" w:color="auto" w:fill="auto"/>
          </w:tcPr>
          <w:p w:rsidR="0060247C" w:rsidRDefault="00FD653A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ประเมินการปฏิบัติงาน</w:t>
            </w:r>
          </w:p>
          <w:p w:rsidR="00FD653A" w:rsidRDefault="0040077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การ</w:t>
            </w:r>
            <w:r w:rsidR="003C360E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ทดสอบเชิงวิเคราะห์</w:t>
            </w:r>
          </w:p>
          <w:p w:rsidR="003C360E" w:rsidRPr="00301035" w:rsidRDefault="003C360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cs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ประเมินการนำเสนอ</w:t>
            </w:r>
          </w:p>
        </w:tc>
        <w:tc>
          <w:tcPr>
            <w:tcW w:w="1080" w:type="dxa"/>
            <w:shd w:val="clear" w:color="auto" w:fill="auto"/>
          </w:tcPr>
          <w:p w:rsidR="0060247C" w:rsidRPr="00301035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ตลอดการศึกษา</w:t>
            </w:r>
          </w:p>
        </w:tc>
        <w:tc>
          <w:tcPr>
            <w:tcW w:w="1127" w:type="dxa"/>
            <w:shd w:val="clear" w:color="auto" w:fill="auto"/>
          </w:tcPr>
          <w:p w:rsidR="0060247C" w:rsidRPr="00301035" w:rsidRDefault="00215F5F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/>
                <w:color w:val="000000"/>
                <w:sz w:val="28"/>
                <w:lang w:val="en-GB"/>
              </w:rPr>
              <w:t>10%</w:t>
            </w:r>
          </w:p>
        </w:tc>
      </w:tr>
      <w:tr w:rsidR="00514FB8" w:rsidRPr="00E45490" w:rsidTr="0040077D">
        <w:tc>
          <w:tcPr>
            <w:tcW w:w="918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 w:rsidRPr="00301035">
              <w:rPr>
                <w:rFonts w:ascii="Angsana New" w:hAnsi="Angsana New"/>
                <w:color w:val="000000"/>
                <w:sz w:val="28"/>
                <w:cs/>
                <w:lang w:val="en-GB"/>
              </w:rPr>
              <w:t>ทักษะความสัมพันธ์ระหว่างบุคคลและความรับผิดชอบ</w:t>
            </w:r>
            <w:r w:rsidRPr="00301035">
              <w:rPr>
                <w:rFonts w:ascii="Angsana New" w:hAnsi="Angsana New"/>
                <w:color w:val="000000"/>
                <w:sz w:val="28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60247C" w:rsidRPr="00301035" w:rsidRDefault="0040077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/>
                <w:color w:val="000000"/>
                <w:sz w:val="28"/>
              </w:rPr>
              <w:t>4.4, 4.5</w:t>
            </w:r>
          </w:p>
        </w:tc>
        <w:tc>
          <w:tcPr>
            <w:tcW w:w="2884" w:type="dxa"/>
            <w:shd w:val="clear" w:color="auto" w:fill="auto"/>
          </w:tcPr>
          <w:p w:rsidR="0060247C" w:rsidRDefault="0040077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-ประเมินภาวการณ์เป็นผู้นำ</w:t>
            </w:r>
          </w:p>
          <w:p w:rsidR="0040077D" w:rsidRPr="00301035" w:rsidRDefault="0040077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cs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-ประเมินพฤติกรรมการทำงานเป็นทีม</w:t>
            </w:r>
          </w:p>
        </w:tc>
        <w:tc>
          <w:tcPr>
            <w:tcW w:w="1080" w:type="dxa"/>
            <w:shd w:val="clear" w:color="auto" w:fill="auto"/>
          </w:tcPr>
          <w:p w:rsidR="0060247C" w:rsidRPr="00301035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ตลอดการศึกษา</w:t>
            </w:r>
          </w:p>
        </w:tc>
        <w:tc>
          <w:tcPr>
            <w:tcW w:w="1127" w:type="dxa"/>
            <w:shd w:val="clear" w:color="auto" w:fill="auto"/>
          </w:tcPr>
          <w:p w:rsidR="0060247C" w:rsidRPr="00301035" w:rsidRDefault="00215F5F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10</w:t>
            </w:r>
            <w:r>
              <w:rPr>
                <w:rFonts w:ascii="Angsana New" w:hAnsi="Angsana New"/>
                <w:color w:val="000000"/>
                <w:sz w:val="28"/>
              </w:rPr>
              <w:t>%</w:t>
            </w:r>
          </w:p>
        </w:tc>
      </w:tr>
      <w:tr w:rsidR="00514FB8" w:rsidRPr="00E45490" w:rsidTr="0040077D">
        <w:tc>
          <w:tcPr>
            <w:tcW w:w="918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 w:rsidRPr="00301035">
              <w:rPr>
                <w:rFonts w:ascii="Angsana New" w:hAnsi="Angsana New"/>
                <w:color w:val="000000"/>
                <w:sz w:val="28"/>
                <w:cs/>
                <w:lang w:val="en-GB"/>
              </w:rPr>
              <w:t xml:space="preserve">ทักษะการวิเคราะห์เชิงตัวเลข การสื่อสาร และการใช้เทคโนโลยีสารสนเทศ </w:t>
            </w:r>
          </w:p>
        </w:tc>
        <w:tc>
          <w:tcPr>
            <w:tcW w:w="1256" w:type="dxa"/>
            <w:shd w:val="clear" w:color="auto" w:fill="auto"/>
          </w:tcPr>
          <w:p w:rsidR="0060247C" w:rsidRPr="00301035" w:rsidRDefault="00666CD6" w:rsidP="00666CD6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/>
                <w:color w:val="000000"/>
                <w:sz w:val="28"/>
              </w:rPr>
              <w:t>5.1, 5.4, 5.5</w:t>
            </w:r>
          </w:p>
        </w:tc>
        <w:tc>
          <w:tcPr>
            <w:tcW w:w="2884" w:type="dxa"/>
            <w:shd w:val="clear" w:color="auto" w:fill="auto"/>
          </w:tcPr>
          <w:p w:rsidR="0060247C" w:rsidRDefault="00653D2A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ประเมินการนำเสนอผลงานสืบค้น</w:t>
            </w:r>
          </w:p>
          <w:p w:rsidR="00653D2A" w:rsidRPr="00301035" w:rsidRDefault="00653D2A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ประเมินการใช้โปรแกรมคอมพิวเตอร์คำนวณ</w:t>
            </w:r>
          </w:p>
        </w:tc>
        <w:tc>
          <w:tcPr>
            <w:tcW w:w="1080" w:type="dxa"/>
            <w:shd w:val="clear" w:color="auto" w:fill="auto"/>
          </w:tcPr>
          <w:p w:rsidR="0060247C" w:rsidRPr="00301035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ตลอดการศึกษา</w:t>
            </w:r>
          </w:p>
        </w:tc>
        <w:tc>
          <w:tcPr>
            <w:tcW w:w="1127" w:type="dxa"/>
            <w:shd w:val="clear" w:color="auto" w:fill="auto"/>
          </w:tcPr>
          <w:p w:rsidR="0060247C" w:rsidRPr="00301035" w:rsidRDefault="00215F5F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10</w:t>
            </w:r>
            <w:r>
              <w:rPr>
                <w:rFonts w:ascii="Angsana New" w:hAnsi="Angsana New"/>
                <w:color w:val="000000"/>
                <w:sz w:val="28"/>
              </w:rPr>
              <w:t>%</w:t>
            </w:r>
          </w:p>
        </w:tc>
      </w:tr>
      <w:tr w:rsidR="00514FB8" w:rsidRPr="00E45490" w:rsidTr="0040077D">
        <w:tc>
          <w:tcPr>
            <w:tcW w:w="918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jc w:val="center"/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</w:pPr>
            <w:r w:rsidRPr="00301035">
              <w:rPr>
                <w:rFonts w:ascii="Angsana New" w:hAnsi="Angsana New"/>
                <w:b/>
                <w:bCs/>
                <w:color w:val="000000"/>
                <w:sz w:val="28"/>
                <w:lang w:val="en-GB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60247C" w:rsidRPr="00301035" w:rsidRDefault="00514FB8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cs/>
                <w:lang w:val="en-GB"/>
              </w:rPr>
            </w:pPr>
            <w:r w:rsidRPr="00301035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ทักษะพิสัย</w:t>
            </w:r>
          </w:p>
        </w:tc>
        <w:tc>
          <w:tcPr>
            <w:tcW w:w="1256" w:type="dxa"/>
            <w:shd w:val="clear" w:color="auto" w:fill="auto"/>
          </w:tcPr>
          <w:p w:rsidR="0060247C" w:rsidRPr="00306DDD" w:rsidRDefault="00306DD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6.1</w:t>
            </w:r>
            <w:r>
              <w:rPr>
                <w:rFonts w:ascii="Angsana New" w:hAnsi="Angsana New"/>
                <w:color w:val="000000"/>
                <w:sz w:val="28"/>
              </w:rPr>
              <w:t>, 6.3</w:t>
            </w:r>
          </w:p>
        </w:tc>
        <w:tc>
          <w:tcPr>
            <w:tcW w:w="2884" w:type="dxa"/>
            <w:shd w:val="clear" w:color="auto" w:fill="auto"/>
          </w:tcPr>
          <w:p w:rsidR="0060247C" w:rsidRPr="00301035" w:rsidRDefault="00306DDD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cs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ประเมินคุณภาพของานที่มอบหมาย</w:t>
            </w:r>
          </w:p>
        </w:tc>
        <w:tc>
          <w:tcPr>
            <w:tcW w:w="1080" w:type="dxa"/>
            <w:shd w:val="clear" w:color="auto" w:fill="auto"/>
          </w:tcPr>
          <w:p w:rsidR="0060247C" w:rsidRPr="00301035" w:rsidRDefault="00B416AE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ตลอดการศึกษา</w:t>
            </w:r>
          </w:p>
        </w:tc>
        <w:tc>
          <w:tcPr>
            <w:tcW w:w="1127" w:type="dxa"/>
            <w:shd w:val="clear" w:color="auto" w:fill="auto"/>
          </w:tcPr>
          <w:p w:rsidR="0060247C" w:rsidRPr="00301035" w:rsidRDefault="0069699A" w:rsidP="00301035">
            <w:pPr>
              <w:tabs>
                <w:tab w:val="left" w:pos="2340"/>
              </w:tabs>
              <w:rPr>
                <w:rFonts w:ascii="Angsana New" w:hAnsi="Angsana New"/>
                <w:color w:val="000000"/>
                <w:sz w:val="28"/>
                <w:lang w:val="en-GB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2</w:t>
            </w:r>
            <w:r w:rsidR="00215F5F">
              <w:rPr>
                <w:rFonts w:ascii="Angsana New" w:hAnsi="Angsana New" w:hint="cs"/>
                <w:color w:val="000000"/>
                <w:sz w:val="28"/>
                <w:cs/>
                <w:lang w:val="en-GB"/>
              </w:rPr>
              <w:t>0</w:t>
            </w:r>
            <w:r w:rsidR="00215F5F">
              <w:rPr>
                <w:rFonts w:ascii="Angsana New" w:hAnsi="Angsana New"/>
                <w:color w:val="000000"/>
                <w:sz w:val="28"/>
              </w:rPr>
              <w:t>%</w:t>
            </w:r>
          </w:p>
        </w:tc>
      </w:tr>
    </w:tbl>
    <w:p w:rsidR="00441A0D" w:rsidRDefault="00441A0D" w:rsidP="00315127">
      <w:pPr>
        <w:tabs>
          <w:tab w:val="left" w:pos="2340"/>
        </w:tabs>
        <w:rPr>
          <w:rFonts w:ascii="Angsana New" w:hAnsi="Angsana New"/>
          <w:b/>
          <w:bCs/>
          <w:sz w:val="32"/>
          <w:szCs w:val="32"/>
          <w:lang w:val="en-GB"/>
        </w:rPr>
      </w:pPr>
    </w:p>
    <w:p w:rsidR="00E74723" w:rsidRPr="00030AC9" w:rsidRDefault="00E74723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E74723" w:rsidRPr="00BC3BD2" w:rsidRDefault="00E74723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2"/>
          <w:szCs w:val="32"/>
          <w:lang w:val="en-GB"/>
        </w:rPr>
      </w:pPr>
    </w:p>
    <w:p w:rsidR="00315127" w:rsidRPr="00E24CB3" w:rsidRDefault="005023AB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E24CB3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6  ทรัพยากรประกอบการเรียนการสอน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315127" w:rsidRPr="00853EAE" w:rsidTr="007E1352">
        <w:tc>
          <w:tcPr>
            <w:tcW w:w="8928" w:type="dxa"/>
          </w:tcPr>
          <w:p w:rsidR="007B16DB" w:rsidRDefault="007B16DB" w:rsidP="007B16DB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</w:p>
          <w:p w:rsidR="007B16DB" w:rsidRDefault="00572264" w:rsidP="007B16DB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1. </w:t>
            </w:r>
            <w:r w:rsidR="00AA6D1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ตำรา</w:t>
            </w:r>
            <w:r w:rsidR="00AA6D16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และ</w:t>
            </w:r>
            <w:r w:rsidR="00AA6D1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เอกสาร</w:t>
            </w:r>
            <w:r w:rsidR="00315127"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หลัก</w:t>
            </w:r>
            <w:r w:rsidR="007B16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     </w:t>
            </w:r>
          </w:p>
          <w:p w:rsidR="00315127" w:rsidRPr="007B16DB" w:rsidRDefault="00315127" w:rsidP="00071CE9">
            <w:pPr>
              <w:tabs>
                <w:tab w:val="left" w:pos="2340"/>
              </w:tabs>
              <w:rPr>
                <w:rFonts w:ascii="Angsana New" w:hAnsi="Angsana New"/>
                <w:sz w:val="16"/>
                <w:szCs w:val="16"/>
              </w:rPr>
            </w:pPr>
          </w:p>
          <w:p w:rsidR="005023AB" w:rsidRDefault="007B16DB" w:rsidP="005023A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 xml:space="preserve">1) </w:t>
            </w:r>
            <w:r w:rsidR="004D7698">
              <w:rPr>
                <w:rFonts w:ascii="Angsana New" w:hAnsi="Angsana New" w:hint="cs"/>
                <w:sz w:val="32"/>
                <w:szCs w:val="32"/>
                <w:cs/>
                <w:lang w:eastAsia="zh-CN"/>
              </w:rPr>
              <w:t>หนังสือเครื่องจักรกลไฟฟ้ากระแสสลับ</w:t>
            </w:r>
          </w:p>
          <w:p w:rsidR="007B16DB" w:rsidRPr="00301035" w:rsidRDefault="007B16DB" w:rsidP="005023A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 xml:space="preserve">2) </w:t>
            </w:r>
            <w:r w:rsidR="004D7698">
              <w:rPr>
                <w:rFonts w:ascii="Angsana New" w:hAnsi="Angsana New" w:hint="cs"/>
                <w:sz w:val="32"/>
                <w:szCs w:val="32"/>
                <w:cs/>
              </w:rPr>
              <w:t xml:space="preserve">เอกสารภาษาอังกฤษ </w:t>
            </w:r>
            <w:r w:rsidR="004D7698">
              <w:rPr>
                <w:rFonts w:ascii="Angsana New" w:hAnsi="Angsana New"/>
                <w:sz w:val="32"/>
                <w:szCs w:val="32"/>
              </w:rPr>
              <w:t>Electrical Machines (</w:t>
            </w:r>
            <w:proofErr w:type="spellStart"/>
            <w:r w:rsidR="004D7698">
              <w:rPr>
                <w:rFonts w:ascii="Angsana New" w:hAnsi="Angsana New"/>
                <w:sz w:val="32"/>
                <w:szCs w:val="32"/>
              </w:rPr>
              <w:t>pdf</w:t>
            </w:r>
            <w:proofErr w:type="spellEnd"/>
            <w:r w:rsidR="004D7698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7B16DB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 xml:space="preserve">3) </w:t>
            </w:r>
            <w:r w:rsidR="004D7698">
              <w:rPr>
                <w:rFonts w:ascii="Angsana New" w:hAnsi="Angsana New"/>
                <w:sz w:val="32"/>
                <w:szCs w:val="32"/>
                <w:lang w:eastAsia="zh-CN"/>
              </w:rPr>
              <w:t>Animation of Electrical Machine</w:t>
            </w:r>
            <w:r w:rsidR="004D7698">
              <w:rPr>
                <w:rFonts w:ascii="Cordia New" w:hAnsi="Cordia New" w:cs="Cordia New"/>
                <w:sz w:val="32"/>
                <w:szCs w:val="32"/>
              </w:rPr>
              <w:t>s</w:t>
            </w:r>
          </w:p>
          <w:p w:rsidR="007B16DB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 xml:space="preserve">4) </w:t>
            </w:r>
            <w:r w:rsidR="004D7698">
              <w:rPr>
                <w:rFonts w:ascii="Angsana New" w:hAnsi="Angsana New"/>
                <w:sz w:val="32"/>
                <w:szCs w:val="32"/>
              </w:rPr>
              <w:t xml:space="preserve">Presentation </w:t>
            </w:r>
          </w:p>
          <w:p w:rsidR="007B16DB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>5) ………………………………………………………………………………………………</w:t>
            </w:r>
          </w:p>
          <w:p w:rsidR="007B16DB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>6) ………………………………………………………………………………………………</w:t>
            </w:r>
          </w:p>
          <w:p w:rsidR="007B16DB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Cordia New" w:hAnsi="Cordia New" w:cs="Cordi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  <w:lang w:eastAsia="zh-CN"/>
              </w:rPr>
              <w:t>7) ………………………………………………………………………………………………</w:t>
            </w:r>
          </w:p>
          <w:p w:rsidR="00D10106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</w:rPr>
            </w:pPr>
            <w:r w:rsidRPr="00301035">
              <w:rPr>
                <w:rFonts w:ascii="Angsana New" w:hAnsi="Angsana New"/>
                <w:sz w:val="32"/>
                <w:szCs w:val="32"/>
              </w:rPr>
              <w:t>8) ………………………………………………………………………………………………</w:t>
            </w:r>
          </w:p>
          <w:p w:rsidR="007B16DB" w:rsidRPr="00301035" w:rsidRDefault="007B16DB" w:rsidP="007B16DB">
            <w:pPr>
              <w:pStyle w:val="a4"/>
              <w:tabs>
                <w:tab w:val="clear" w:pos="4153"/>
                <w:tab w:val="clear" w:pos="8306"/>
              </w:tabs>
              <w:ind w:left="732" w:hanging="342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74CC8" w:rsidRPr="00853EAE" w:rsidTr="007E1352">
        <w:tc>
          <w:tcPr>
            <w:tcW w:w="8928" w:type="dxa"/>
          </w:tcPr>
          <w:p w:rsidR="00E74723" w:rsidRDefault="00E74723" w:rsidP="00E7472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2. 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เอกสารและ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ข้อมูลสำคัญ</w:t>
            </w:r>
          </w:p>
          <w:p w:rsidR="004D7698" w:rsidRDefault="007B16DB" w:rsidP="007B16DB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</w:t>
            </w:r>
            <w:r w:rsidR="004D7698">
              <w:rPr>
                <w:rFonts w:ascii="Angsana New" w:hAnsi="Angsana New"/>
                <w:sz w:val="32"/>
                <w:szCs w:val="32"/>
              </w:rPr>
              <w:t xml:space="preserve">Search Engine website  </w:t>
            </w:r>
          </w:p>
          <w:p w:rsidR="004D7698" w:rsidRDefault="00CE1BA4" w:rsidP="004D7698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hyperlink r:id="rId9" w:history="1">
              <w:r w:rsidR="004D7698" w:rsidRPr="009864CA">
                <w:rPr>
                  <w:rStyle w:val="ae"/>
                  <w:rFonts w:ascii="Angsana New" w:hAnsi="Angsana New"/>
                  <w:sz w:val="32"/>
                  <w:szCs w:val="32"/>
                </w:rPr>
                <w:t>http://www.google.co.th</w:t>
              </w:r>
            </w:hyperlink>
          </w:p>
          <w:p w:rsidR="004D7698" w:rsidRDefault="00CE1BA4" w:rsidP="004D7698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hyperlink r:id="rId10" w:history="1">
              <w:r w:rsidR="004D7698" w:rsidRPr="009864CA">
                <w:rPr>
                  <w:rStyle w:val="ae"/>
                  <w:rFonts w:ascii="Angsana New" w:hAnsi="Angsana New"/>
                  <w:sz w:val="32"/>
                  <w:szCs w:val="32"/>
                </w:rPr>
                <w:t>http://www.youtube.com</w:t>
              </w:r>
            </w:hyperlink>
          </w:p>
          <w:p w:rsidR="004D7698" w:rsidRDefault="004D7698" w:rsidP="004D7698">
            <w:pPr>
              <w:tabs>
                <w:tab w:val="left" w:pos="540"/>
              </w:tabs>
              <w:ind w:firstLine="56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คำค้นที่แนะนำ (</w:t>
            </w:r>
            <w:r>
              <w:rPr>
                <w:rFonts w:ascii="Angsana New" w:hAnsi="Angsana New"/>
                <w:sz w:val="32"/>
                <w:szCs w:val="32"/>
              </w:rPr>
              <w:t xml:space="preserve">keyword)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เครื่องกำเนิดไฟฟ้ากระแสตรง  มอเตอร์ไฟฟ้ากระแสตรง อิน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ดักชั่น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มอเตอร์ </w:t>
            </w:r>
            <w:r>
              <w:rPr>
                <w:rFonts w:ascii="Angsana New" w:hAnsi="Angsana New"/>
                <w:sz w:val="32"/>
                <w:szCs w:val="32"/>
              </w:rPr>
              <w:t xml:space="preserve">Induction motor Synchronous machine </w:t>
            </w:r>
          </w:p>
          <w:p w:rsidR="000109E4" w:rsidRDefault="000109E4" w:rsidP="007B16DB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</w:p>
          <w:p w:rsidR="00874CC8" w:rsidRPr="00853EAE" w:rsidRDefault="00874CC8" w:rsidP="005023AB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E74723" w:rsidRPr="00853EAE" w:rsidTr="007E135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23" w:rsidRDefault="00E74723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 xml:space="preserve">3. 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เอกสารและ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ข้อมูล</w:t>
            </w:r>
            <w:r w:rsidR="00FE5F97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แนะนำ</w:t>
            </w:r>
          </w:p>
          <w:p w:rsidR="000109E4" w:rsidRPr="004D7698" w:rsidRDefault="004D7698" w:rsidP="007B16DB">
            <w:pPr>
              <w:tabs>
                <w:tab w:val="left" w:pos="2340"/>
              </w:tabs>
              <w:ind w:left="720"/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4D7698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เว็บไซต์ที่เกี่ยวข้องกับเครื่องจักรกลไฟฟ้า </w:t>
            </w:r>
          </w:p>
          <w:p w:rsidR="007B16DB" w:rsidRPr="004D7698" w:rsidRDefault="007B16DB" w:rsidP="00D21146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E74723" w:rsidRPr="005023AB" w:rsidRDefault="00E74723" w:rsidP="00AF6A8B">
            <w:pPr>
              <w:tabs>
                <w:tab w:val="left" w:pos="540"/>
              </w:tabs>
              <w:rPr>
                <w:rFonts w:ascii="Angsana New" w:hAnsi="Angsana New"/>
                <w:color w:val="FF0000"/>
                <w:sz w:val="32"/>
                <w:szCs w:val="32"/>
                <w:lang w:eastAsia="zh-CN"/>
              </w:rPr>
            </w:pPr>
            <w:r w:rsidRPr="00167A1C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</w:p>
        </w:tc>
      </w:tr>
    </w:tbl>
    <w:p w:rsidR="005F17B6" w:rsidRPr="00853EAE" w:rsidRDefault="005F17B6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2"/>
          <w:szCs w:val="32"/>
          <w:lang w:val="en-GB"/>
        </w:rPr>
      </w:pPr>
    </w:p>
    <w:p w:rsidR="00315127" w:rsidRPr="00E24CB3" w:rsidRDefault="005023AB" w:rsidP="00315127">
      <w:pPr>
        <w:tabs>
          <w:tab w:val="left" w:pos="2340"/>
        </w:tabs>
        <w:jc w:val="center"/>
        <w:rPr>
          <w:rFonts w:ascii="Angsana New" w:hAnsi="Angsana New"/>
          <w:b/>
          <w:bCs/>
          <w:sz w:val="36"/>
          <w:szCs w:val="36"/>
          <w:lang w:val="en-GB"/>
        </w:rPr>
      </w:pPr>
      <w:r>
        <w:rPr>
          <w:rFonts w:ascii="Angsana New" w:hAnsi="Angsana New"/>
          <w:b/>
          <w:bCs/>
          <w:sz w:val="36"/>
          <w:szCs w:val="36"/>
          <w:cs/>
          <w:lang w:val="en-GB"/>
        </w:rPr>
        <w:br w:type="page"/>
      </w:r>
      <w:r w:rsidR="00315127" w:rsidRPr="00E24CB3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หมวดที่  7  การประเมินและปรับปรุงการดำเนินการของรายวิชา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42898" w:rsidRPr="00853EAE" w:rsidTr="00742898">
        <w:tc>
          <w:tcPr>
            <w:tcW w:w="9108" w:type="dxa"/>
          </w:tcPr>
          <w:p w:rsidR="00AA6D16" w:rsidRPr="00AA6D16" w:rsidRDefault="00742898" w:rsidP="00A6634B">
            <w:pPr>
              <w:tabs>
                <w:tab w:val="left" w:pos="23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1.  กลยุทธ์การประเมินประสิทธิผลของรายวิชาโดยนักศึกษา</w:t>
            </w:r>
            <w:r w:rsidRPr="00167A1C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</w:p>
          <w:p w:rsidR="00D84EF2" w:rsidRPr="00AA6D16" w:rsidRDefault="00AA6D16" w:rsidP="00AA6D16">
            <w:pPr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D84EF2"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นักศึกษาเป็นรายบุคคล </w:t>
            </w:r>
            <w:r w:rsidR="00D84EF2" w:rsidRPr="00AA6D16">
              <w:rPr>
                <w:rFonts w:ascii="Angsana New" w:hAnsi="Angsana New"/>
                <w:sz w:val="32"/>
                <w:szCs w:val="32"/>
              </w:rPr>
              <w:t>/</w:t>
            </w:r>
            <w:r w:rsidR="00D84EF2"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กลุ่ม สนทนากับผู้สอน</w:t>
            </w:r>
          </w:p>
          <w:p w:rsidR="00D84EF2" w:rsidRPr="00AA6D16" w:rsidRDefault="00D84EF2" w:rsidP="00AA6D16">
            <w:pPr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นักศึกษากรอกแบบสอบถามที่ทีมผู้สอนสร้างขึ้น เพื่อการประเมินรายวิชา</w:t>
            </w:r>
          </w:p>
          <w:p w:rsidR="00F73003" w:rsidRDefault="00AA6D16" w:rsidP="00AA6D16">
            <w:pPr>
              <w:numPr>
                <w:ilvl w:val="0"/>
                <w:numId w:val="13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</w:t>
            </w:r>
            <w:r w:rsidR="00D84EF2"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>นักศึกษาให้ข้อเสนอแนะผ่านเว็บบอร์ดของอาจารย์รายวิชา</w:t>
            </w:r>
            <w:r w:rsidR="00D84EF2" w:rsidRPr="00AA6D1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AA6D16" w:rsidRPr="00AA6D16" w:rsidRDefault="00AA6D16" w:rsidP="00AA6D16">
            <w:pPr>
              <w:tabs>
                <w:tab w:val="left" w:pos="540"/>
              </w:tabs>
              <w:ind w:left="720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42898" w:rsidRPr="00853EAE" w:rsidTr="00742898">
        <w:tc>
          <w:tcPr>
            <w:tcW w:w="9108" w:type="dxa"/>
          </w:tcPr>
          <w:p w:rsidR="00AA6D16" w:rsidRPr="00AA6D16" w:rsidRDefault="00742898" w:rsidP="00A6634B">
            <w:pPr>
              <w:tabs>
                <w:tab w:val="left" w:pos="2340"/>
              </w:tabs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2.  กลยุทธ์การประเมินการสอน</w:t>
            </w:r>
            <w:r w:rsidR="004375E6">
              <w:rPr>
                <w:rFonts w:ascii="Angsana New" w:hAnsi="Angsana New" w:hint="cs"/>
                <w:color w:val="FF0000"/>
                <w:sz w:val="32"/>
                <w:szCs w:val="32"/>
                <w:cs/>
                <w:lang w:val="en-GB"/>
              </w:rPr>
              <w:t xml:space="preserve">     </w:t>
            </w:r>
          </w:p>
          <w:p w:rsidR="00D84EF2" w:rsidRPr="00AA6D16" w:rsidRDefault="00D84EF2" w:rsidP="00AA6D16">
            <w:pPr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จากทีมผู้สอน ผู้สังเกตการณ์</w:t>
            </w:r>
          </w:p>
          <w:p w:rsidR="00D84EF2" w:rsidRPr="00AA6D16" w:rsidRDefault="00D84EF2" w:rsidP="00AA6D16">
            <w:pPr>
              <w:numPr>
                <w:ilvl w:val="0"/>
                <w:numId w:val="14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ผลการเรียนของนักศึกษา</w:t>
            </w:r>
          </w:p>
          <w:p w:rsidR="00742898" w:rsidRPr="00AA6D16" w:rsidRDefault="00742898" w:rsidP="00AA6D16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</w:p>
        </w:tc>
      </w:tr>
      <w:tr w:rsidR="00742898" w:rsidRPr="00853EAE" w:rsidTr="00742898">
        <w:tc>
          <w:tcPr>
            <w:tcW w:w="9108" w:type="dxa"/>
          </w:tcPr>
          <w:p w:rsidR="00742898" w:rsidRDefault="00742898" w:rsidP="00554F7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3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.  การปรับปรุงการสอน</w:t>
            </w:r>
          </w:p>
          <w:p w:rsidR="00D84EF2" w:rsidRPr="00AA6D16" w:rsidRDefault="00D84EF2" w:rsidP="00AA6D16">
            <w:pPr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มีการกำหนดวิธีการจากคณะหรือภาควิชา</w:t>
            </w:r>
          </w:p>
          <w:p w:rsidR="00D84EF2" w:rsidRPr="00AA6D16" w:rsidRDefault="00D84EF2" w:rsidP="00AA6D16">
            <w:pPr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มีการสนับสนุนการวิจัยในชั้นเรียน</w:t>
            </w:r>
          </w:p>
          <w:p w:rsidR="00AA6D16" w:rsidRPr="004375E6" w:rsidRDefault="00D84EF2" w:rsidP="00AA6D16">
            <w:pPr>
              <w:numPr>
                <w:ilvl w:val="0"/>
                <w:numId w:val="15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AA6D1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มีการประชุมสัมมนาเพื่อพัฒนา</w:t>
            </w:r>
            <w:r w:rsidR="00AA6D16"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>การเรียนการสอน</w:t>
            </w:r>
            <w:r w:rsidR="00AA6D16" w:rsidRPr="004375E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742898" w:rsidRPr="00853EAE" w:rsidRDefault="00742898" w:rsidP="004375E6">
            <w:pPr>
              <w:tabs>
                <w:tab w:val="left" w:pos="5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742898" w:rsidRPr="00853EAE" w:rsidTr="00742898">
        <w:tc>
          <w:tcPr>
            <w:tcW w:w="9108" w:type="dxa"/>
          </w:tcPr>
          <w:p w:rsidR="00742898" w:rsidRDefault="00742898" w:rsidP="00554F7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4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.  การทวนสอบมาตรฐานผลสัมฤทธิ์ของนักศึกษาในรายวิชา</w:t>
            </w:r>
          </w:p>
          <w:p w:rsidR="00D84EF2" w:rsidRPr="004375E6" w:rsidRDefault="00D84EF2" w:rsidP="004375E6">
            <w:pPr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>การทวนสอบจากคะแนนข้อสอบ</w:t>
            </w:r>
            <w:r w:rsidR="004375E6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 xml:space="preserve"> โดยการสังเกต  สัมภาษณ์  สอบถาม  และตรวจสอบผลการประเมินการเรียนรู้ของนักศึกษา </w:t>
            </w:r>
            <w:r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>หรืองานที่มอบหมาย</w:t>
            </w:r>
          </w:p>
          <w:p w:rsidR="00D84EF2" w:rsidRPr="004375E6" w:rsidRDefault="00D84EF2" w:rsidP="004375E6">
            <w:pPr>
              <w:numPr>
                <w:ilvl w:val="0"/>
                <w:numId w:val="16"/>
              </w:num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</w:rPr>
            </w:pPr>
            <w:r w:rsidRPr="004375E6">
              <w:rPr>
                <w:rFonts w:ascii="Angsana New" w:hAnsi="Angsana New"/>
                <w:sz w:val="32"/>
                <w:szCs w:val="32"/>
                <w:cs/>
                <w:lang w:val="en-GB"/>
              </w:rPr>
              <w:t xml:space="preserve"> การทวนสอบจากผลการเรียนรู้แต่ละด้านของรายวิชา</w:t>
            </w:r>
          </w:p>
          <w:p w:rsidR="00742898" w:rsidRPr="004375E6" w:rsidRDefault="00742898" w:rsidP="004375E6">
            <w:pPr>
              <w:tabs>
                <w:tab w:val="left" w:pos="540"/>
              </w:tabs>
              <w:rPr>
                <w:rFonts w:ascii="Angsana New" w:hAnsi="Angsana New"/>
                <w:sz w:val="32"/>
                <w:szCs w:val="32"/>
                <w:cs/>
                <w:lang w:val="en-GB"/>
              </w:rPr>
            </w:pPr>
            <w:r w:rsidRPr="009C6CF8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</w:p>
        </w:tc>
      </w:tr>
      <w:tr w:rsidR="00742898" w:rsidRPr="00853EAE" w:rsidTr="007135A8">
        <w:trPr>
          <w:trHeight w:val="1709"/>
        </w:trPr>
        <w:tc>
          <w:tcPr>
            <w:tcW w:w="9108" w:type="dxa"/>
          </w:tcPr>
          <w:p w:rsidR="00742898" w:rsidRDefault="00742898" w:rsidP="00554F73">
            <w:pPr>
              <w:tabs>
                <w:tab w:val="left" w:pos="2340"/>
              </w:tabs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GB"/>
              </w:rPr>
              <w:t>5</w:t>
            </w:r>
            <w:r w:rsidRPr="00853EAE">
              <w:rPr>
                <w:rFonts w:ascii="Angsana New" w:hAnsi="Angsana New"/>
                <w:b/>
                <w:bCs/>
                <w:sz w:val="32"/>
                <w:szCs w:val="32"/>
                <w:cs/>
                <w:lang w:val="en-GB"/>
              </w:rPr>
              <w:t>.  การดำเนินการทบทวนและการวางแผนปรับปรุงประสิทธิผลของรายวิชา</w:t>
            </w:r>
          </w:p>
          <w:p w:rsidR="00742898" w:rsidRPr="007135A8" w:rsidRDefault="00742898" w:rsidP="00A6634B">
            <w:pPr>
              <w:tabs>
                <w:tab w:val="left" w:pos="540"/>
              </w:tabs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</w:pPr>
            <w:r w:rsidRPr="009C6CF8">
              <w:rPr>
                <w:rFonts w:ascii="Angsana New" w:hAnsi="Angsana New"/>
                <w:sz w:val="32"/>
                <w:szCs w:val="32"/>
                <w:cs/>
                <w:lang w:val="en-GB"/>
              </w:rPr>
              <w:tab/>
            </w:r>
            <w:r w:rsidR="00A6634B" w:rsidRPr="00A6634B">
              <w:rPr>
                <w:rFonts w:ascii="Angsana New" w:hAnsi="Angsana New" w:hint="cs"/>
                <w:sz w:val="32"/>
                <w:szCs w:val="32"/>
                <w:cs/>
                <w:lang w:val="en-GB"/>
              </w:rPr>
              <w:t>ปรับปรุงรายวิชาตามการปรับปรุงหลักสูตรทุก 5 ปี</w:t>
            </w:r>
            <w:r w:rsidR="004375E6" w:rsidRPr="00A6634B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</w:tbl>
    <w:p w:rsidR="00A60CAE" w:rsidRPr="00A60CAE" w:rsidRDefault="00A60CAE" w:rsidP="007135A8">
      <w:pPr>
        <w:tabs>
          <w:tab w:val="left" w:pos="2340"/>
        </w:tabs>
        <w:rPr>
          <w:rFonts w:ascii="Angsana New" w:hAnsi="Angsana New"/>
          <w:sz w:val="32"/>
          <w:szCs w:val="32"/>
          <w:cs/>
        </w:rPr>
      </w:pPr>
    </w:p>
    <w:sectPr w:rsidR="00A60CAE" w:rsidRPr="00A60CAE" w:rsidSect="0080041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800" w:header="533" w:footer="109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A4" w:rsidRDefault="00CE1BA4">
      <w:r>
        <w:separator/>
      </w:r>
    </w:p>
  </w:endnote>
  <w:endnote w:type="continuationSeparator" w:id="0">
    <w:p w:rsidR="00CE1BA4" w:rsidRDefault="00CE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34" w:rsidRPr="00301035" w:rsidRDefault="003D5534" w:rsidP="003221FC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8666"/>
      </w:tabs>
      <w:jc w:val="center"/>
      <w:rPr>
        <w:rFonts w:ascii="Cambria" w:hAnsi="Cambria"/>
      </w:rPr>
    </w:pPr>
    <w:r>
      <w:rPr>
        <w:rFonts w:ascii="Angsana New" w:hAnsi="Angsana New" w:hint="cs"/>
        <w:b/>
        <w:bCs/>
        <w:sz w:val="22"/>
        <w:szCs w:val="22"/>
        <w:cs/>
      </w:rPr>
      <w:t>รายละเอียดของวิชา (</w:t>
    </w:r>
    <w:proofErr w:type="spellStart"/>
    <w:r>
      <w:rPr>
        <w:rFonts w:ascii="Angsana New" w:hAnsi="Angsana New" w:hint="cs"/>
        <w:b/>
        <w:bCs/>
        <w:sz w:val="22"/>
        <w:szCs w:val="22"/>
        <w:cs/>
      </w:rPr>
      <w:t>มคอ</w:t>
    </w:r>
    <w:proofErr w:type="spellEnd"/>
    <w:r>
      <w:rPr>
        <w:rFonts w:ascii="Angsana New" w:hAnsi="Angsana New" w:hint="cs"/>
        <w:b/>
        <w:bCs/>
        <w:sz w:val="22"/>
        <w:szCs w:val="22"/>
        <w:cs/>
      </w:rPr>
      <w:t>.3) ตาม</w:t>
    </w:r>
    <w:r w:rsidRPr="00800416">
      <w:rPr>
        <w:rFonts w:ascii="Angsana New" w:hAnsi="Angsana New"/>
        <w:b/>
        <w:bCs/>
        <w:sz w:val="22"/>
        <w:szCs w:val="22"/>
        <w:cs/>
      </w:rPr>
      <w:t xml:space="preserve">กรอบมาตรฐานคุณวุฒิระดับอุดมศึกษาแห่งชาติ </w:t>
    </w:r>
    <w:r w:rsidRPr="00800416">
      <w:rPr>
        <w:rFonts w:ascii="Angsana New" w:hAnsi="Angsana New" w:hint="cs"/>
        <w:b/>
        <w:bCs/>
        <w:sz w:val="22"/>
        <w:szCs w:val="22"/>
        <w:cs/>
      </w:rPr>
      <w:t xml:space="preserve">    </w:t>
    </w:r>
    <w:r>
      <w:rPr>
        <w:rFonts w:ascii="Angsana New" w:hAnsi="Angsana New" w:hint="cs"/>
        <w:b/>
        <w:bCs/>
        <w:sz w:val="22"/>
        <w:szCs w:val="22"/>
        <w:cs/>
      </w:rPr>
      <w:t xml:space="preserve">   </w:t>
    </w:r>
    <w:r w:rsidRPr="00800416">
      <w:rPr>
        <w:rFonts w:ascii="Angsana New" w:hAnsi="Angsana New"/>
        <w:b/>
        <w:bCs/>
        <w:sz w:val="22"/>
        <w:szCs w:val="22"/>
        <w:cs/>
      </w:rPr>
      <w:t xml:space="preserve"> </w:t>
    </w:r>
    <w:r>
      <w:rPr>
        <w:rFonts w:ascii="Angsana New" w:hAnsi="Angsana New" w:hint="cs"/>
        <w:b/>
        <w:bCs/>
        <w:sz w:val="22"/>
        <w:szCs w:val="22"/>
        <w:cs/>
      </w:rPr>
      <w:t xml:space="preserve">    </w:t>
    </w:r>
    <w:r w:rsidRPr="00800416">
      <w:rPr>
        <w:rFonts w:ascii="Angsana New" w:hAnsi="Angsana New"/>
        <w:b/>
        <w:bCs/>
        <w:sz w:val="22"/>
        <w:szCs w:val="22"/>
        <w:cs/>
      </w:rPr>
      <w:t xml:space="preserve">พัฒนาโดย </w:t>
    </w:r>
    <w:r>
      <w:rPr>
        <w:rFonts w:ascii="Angsana New" w:hAnsi="Angsana New" w:hint="cs"/>
        <w:b/>
        <w:bCs/>
        <w:sz w:val="22"/>
        <w:szCs w:val="22"/>
        <w:cs/>
      </w:rPr>
      <w:t xml:space="preserve">ครูนิพนธ์ </w:t>
    </w:r>
    <w:proofErr w:type="spellStart"/>
    <w:r>
      <w:rPr>
        <w:rFonts w:ascii="Angsana New" w:hAnsi="Angsana New" w:hint="cs"/>
        <w:b/>
        <w:bCs/>
        <w:sz w:val="22"/>
        <w:szCs w:val="22"/>
        <w:cs/>
      </w:rPr>
      <w:t>บุญส</w:t>
    </w:r>
    <w:proofErr w:type="spellEnd"/>
    <w:r>
      <w:rPr>
        <w:rFonts w:ascii="Angsana New" w:hAnsi="Angsana New" w:hint="cs"/>
        <w:b/>
        <w:bCs/>
        <w:sz w:val="22"/>
        <w:szCs w:val="22"/>
        <w:cs/>
      </w:rPr>
      <w:t>กันต์</w:t>
    </w:r>
    <w:r w:rsidRPr="00B91578">
      <w:rPr>
        <w:rFonts w:ascii="Angsana New" w:hAnsi="Angsana New"/>
        <w:b/>
        <w:bCs/>
        <w:sz w:val="22"/>
        <w:szCs w:val="22"/>
      </w:rPr>
      <w:tab/>
    </w:r>
    <w:r w:rsidRPr="00301035">
      <w:rPr>
        <w:rFonts w:ascii="Angsana New" w:hAnsi="Angsana New"/>
        <w:b/>
        <w:bCs/>
        <w:sz w:val="22"/>
        <w:szCs w:val="22"/>
      </w:rPr>
      <w:t xml:space="preserve">Page </w:t>
    </w:r>
    <w:r w:rsidRPr="00301035">
      <w:rPr>
        <w:rFonts w:ascii="Angsana New" w:hAnsi="Angsana New"/>
        <w:b/>
        <w:bCs/>
        <w:sz w:val="22"/>
        <w:szCs w:val="22"/>
      </w:rPr>
      <w:fldChar w:fldCharType="begin"/>
    </w:r>
    <w:r w:rsidRPr="00301035">
      <w:rPr>
        <w:rFonts w:ascii="Angsana New" w:hAnsi="Angsana New"/>
        <w:b/>
        <w:bCs/>
        <w:sz w:val="22"/>
        <w:szCs w:val="22"/>
      </w:rPr>
      <w:instrText xml:space="preserve"> PAGE   \* MERGEFORMAT </w:instrText>
    </w:r>
    <w:r w:rsidRPr="00301035">
      <w:rPr>
        <w:rFonts w:ascii="Angsana New" w:hAnsi="Angsana New"/>
        <w:b/>
        <w:bCs/>
        <w:sz w:val="22"/>
        <w:szCs w:val="22"/>
      </w:rPr>
      <w:fldChar w:fldCharType="separate"/>
    </w:r>
    <w:r w:rsidR="004B7BB8">
      <w:rPr>
        <w:rFonts w:ascii="Angsana New" w:hAnsi="Angsana New"/>
        <w:b/>
        <w:bCs/>
        <w:noProof/>
        <w:sz w:val="22"/>
        <w:szCs w:val="22"/>
      </w:rPr>
      <w:t>2</w:t>
    </w:r>
    <w:r w:rsidRPr="00301035">
      <w:rPr>
        <w:rFonts w:ascii="Angsana New" w:hAnsi="Angsana New"/>
        <w:b/>
        <w:bCs/>
        <w:sz w:val="22"/>
        <w:szCs w:val="22"/>
      </w:rPr>
      <w:fldChar w:fldCharType="end"/>
    </w:r>
  </w:p>
  <w:p w:rsidR="003D5534" w:rsidRDefault="003D55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34" w:rsidRPr="00800416" w:rsidRDefault="003D5534" w:rsidP="00301035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8666"/>
      </w:tabs>
      <w:rPr>
        <w:rFonts w:ascii="Angsana New" w:hAnsi="Angsana New"/>
        <w:b/>
        <w:bCs/>
        <w:sz w:val="22"/>
        <w:szCs w:val="22"/>
      </w:rPr>
    </w:pPr>
    <w:r w:rsidRPr="00800416">
      <w:rPr>
        <w:rFonts w:ascii="Angsana New" w:hAnsi="Angsana New"/>
        <w:b/>
        <w:bCs/>
        <w:sz w:val="22"/>
        <w:szCs w:val="22"/>
        <w:cs/>
      </w:rPr>
      <w:t xml:space="preserve">กรอบมาตรฐานคุณวุฒิระดับอุดมศึกษาแห่งชาติ </w:t>
    </w:r>
    <w:r w:rsidRPr="00800416">
      <w:rPr>
        <w:rFonts w:ascii="Angsana New" w:hAnsi="Angsana New" w:hint="cs"/>
        <w:b/>
        <w:bCs/>
        <w:sz w:val="22"/>
        <w:szCs w:val="22"/>
        <w:cs/>
      </w:rPr>
      <w:t xml:space="preserve">    </w:t>
    </w:r>
    <w:r>
      <w:rPr>
        <w:rFonts w:ascii="Angsana New" w:hAnsi="Angsana New" w:hint="cs"/>
        <w:b/>
        <w:bCs/>
        <w:sz w:val="22"/>
        <w:szCs w:val="22"/>
        <w:cs/>
      </w:rPr>
      <w:t xml:space="preserve">   </w:t>
    </w:r>
    <w:r w:rsidRPr="00800416">
      <w:rPr>
        <w:rFonts w:ascii="Angsana New" w:hAnsi="Angsana New"/>
        <w:b/>
        <w:bCs/>
        <w:sz w:val="22"/>
        <w:szCs w:val="22"/>
        <w:cs/>
      </w:rPr>
      <w:t xml:space="preserve"> แบบฟอร์มการเขียนรายละเอียดของรายวิชา (</w:t>
    </w:r>
    <w:proofErr w:type="spellStart"/>
    <w:r w:rsidRPr="00800416">
      <w:rPr>
        <w:rFonts w:ascii="Angsana New" w:hAnsi="Angsana New"/>
        <w:b/>
        <w:bCs/>
        <w:sz w:val="22"/>
        <w:szCs w:val="22"/>
        <w:cs/>
      </w:rPr>
      <w:t>มคอ</w:t>
    </w:r>
    <w:proofErr w:type="spellEnd"/>
    <w:r w:rsidRPr="00800416">
      <w:rPr>
        <w:rFonts w:ascii="Angsana New" w:hAnsi="Angsana New"/>
        <w:b/>
        <w:bCs/>
        <w:sz w:val="22"/>
        <w:szCs w:val="22"/>
        <w:cs/>
      </w:rPr>
      <w:t xml:space="preserve">. </w:t>
    </w:r>
    <w:r w:rsidRPr="00800416">
      <w:rPr>
        <w:rFonts w:ascii="Angsana New" w:hAnsi="Angsana New"/>
        <w:b/>
        <w:bCs/>
        <w:sz w:val="22"/>
        <w:szCs w:val="22"/>
      </w:rPr>
      <w:t>3</w:t>
    </w:r>
    <w:r w:rsidRPr="00800416">
      <w:rPr>
        <w:rFonts w:ascii="Angsana New" w:hAnsi="Angsana New"/>
        <w:b/>
        <w:bCs/>
        <w:sz w:val="22"/>
        <w:szCs w:val="22"/>
        <w:cs/>
      </w:rPr>
      <w:t xml:space="preserve">) </w:t>
    </w:r>
    <w:r>
      <w:rPr>
        <w:rFonts w:ascii="Angsana New" w:hAnsi="Angsana New" w:hint="cs"/>
        <w:b/>
        <w:bCs/>
        <w:sz w:val="22"/>
        <w:szCs w:val="22"/>
        <w:cs/>
      </w:rPr>
      <w:t xml:space="preserve">      </w:t>
    </w:r>
    <w:r w:rsidRPr="00800416">
      <w:rPr>
        <w:rFonts w:ascii="Angsana New" w:hAnsi="Angsana New"/>
        <w:b/>
        <w:bCs/>
        <w:sz w:val="22"/>
        <w:szCs w:val="22"/>
        <w:cs/>
      </w:rPr>
      <w:t>พัฒนาโดย ผศ.ดร.สมชัย หิรัญวโรดม</w:t>
    </w:r>
    <w:r w:rsidRPr="00800416">
      <w:rPr>
        <w:rFonts w:ascii="Angsana New" w:hAnsi="Angsana New"/>
        <w:b/>
        <w:bCs/>
        <w:sz w:val="22"/>
        <w:szCs w:val="22"/>
      </w:rPr>
      <w:tab/>
      <w:t xml:space="preserve">Page </w:t>
    </w:r>
    <w:r>
      <w:rPr>
        <w:rFonts w:ascii="Angsana New" w:hAnsi="Angsana New"/>
        <w:b/>
        <w:bCs/>
        <w:sz w:val="22"/>
        <w:szCs w:val="22"/>
      </w:rPr>
      <w:t>1</w:t>
    </w:r>
  </w:p>
  <w:p w:rsidR="003D5534" w:rsidRDefault="003D55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A4" w:rsidRDefault="00CE1BA4">
      <w:r>
        <w:separator/>
      </w:r>
    </w:p>
  </w:footnote>
  <w:footnote w:type="continuationSeparator" w:id="0">
    <w:p w:rsidR="00CE1BA4" w:rsidRDefault="00CE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34" w:rsidRDefault="003D5534" w:rsidP="00D872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534" w:rsidRDefault="003D55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34" w:rsidRDefault="003D5534">
    <w:pPr>
      <w:pStyle w:val="a4"/>
    </w:pPr>
  </w:p>
  <w:p w:rsidR="003D5534" w:rsidRDefault="003D55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768"/>
    <w:multiLevelType w:val="hybridMultilevel"/>
    <w:tmpl w:val="1ECAA36A"/>
    <w:lvl w:ilvl="0" w:tplc="5A641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D425B"/>
    <w:multiLevelType w:val="hybridMultilevel"/>
    <w:tmpl w:val="A8F69900"/>
    <w:lvl w:ilvl="0" w:tplc="3558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245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4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CF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8E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66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CE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0B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A7F"/>
    <w:multiLevelType w:val="hybridMultilevel"/>
    <w:tmpl w:val="AD6C96BC"/>
    <w:lvl w:ilvl="0" w:tplc="A1245C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44E46D9"/>
    <w:multiLevelType w:val="hybridMultilevel"/>
    <w:tmpl w:val="8A240696"/>
    <w:lvl w:ilvl="0" w:tplc="EF703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25BF9"/>
    <w:multiLevelType w:val="hybridMultilevel"/>
    <w:tmpl w:val="5888AAB4"/>
    <w:lvl w:ilvl="0" w:tplc="5320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5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6F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8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A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E09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83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0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984283"/>
    <w:multiLevelType w:val="hybridMultilevel"/>
    <w:tmpl w:val="A318832E"/>
    <w:lvl w:ilvl="0" w:tplc="EC44A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E4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E3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6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4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42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E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D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4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37724"/>
    <w:multiLevelType w:val="hybridMultilevel"/>
    <w:tmpl w:val="ED209034"/>
    <w:lvl w:ilvl="0" w:tplc="7D40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03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8A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8A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4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CA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25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64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8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7C31B0"/>
    <w:multiLevelType w:val="hybridMultilevel"/>
    <w:tmpl w:val="4FD40346"/>
    <w:lvl w:ilvl="0" w:tplc="7F7649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134A5"/>
    <w:multiLevelType w:val="hybridMultilevel"/>
    <w:tmpl w:val="EAEE6C9E"/>
    <w:lvl w:ilvl="0" w:tplc="4F70F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44968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05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2C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0A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C3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B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89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3671C"/>
    <w:multiLevelType w:val="hybridMultilevel"/>
    <w:tmpl w:val="B28E7382"/>
    <w:lvl w:ilvl="0" w:tplc="B488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08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0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4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4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A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86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2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E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AE3EA2"/>
    <w:multiLevelType w:val="hybridMultilevel"/>
    <w:tmpl w:val="D890860C"/>
    <w:lvl w:ilvl="0" w:tplc="B7B8BC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5611D1"/>
    <w:multiLevelType w:val="hybridMultilevel"/>
    <w:tmpl w:val="2E4C74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E5DD3"/>
    <w:multiLevelType w:val="hybridMultilevel"/>
    <w:tmpl w:val="8444A258"/>
    <w:lvl w:ilvl="0" w:tplc="16366F9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C195754"/>
    <w:multiLevelType w:val="hybridMultilevel"/>
    <w:tmpl w:val="455E84D6"/>
    <w:lvl w:ilvl="0" w:tplc="E938863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C51A9"/>
    <w:multiLevelType w:val="hybridMultilevel"/>
    <w:tmpl w:val="68DAF970"/>
    <w:lvl w:ilvl="0" w:tplc="EFECD4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A4A71"/>
    <w:multiLevelType w:val="hybridMultilevel"/>
    <w:tmpl w:val="EB8C0B92"/>
    <w:lvl w:ilvl="0" w:tplc="4A9CBF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81910"/>
    <w:multiLevelType w:val="hybridMultilevel"/>
    <w:tmpl w:val="52749362"/>
    <w:lvl w:ilvl="0" w:tplc="BFAA5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60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45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3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5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D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19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2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16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27"/>
    <w:rsid w:val="000002A9"/>
    <w:rsid w:val="000109E4"/>
    <w:rsid w:val="00015FFD"/>
    <w:rsid w:val="000179C2"/>
    <w:rsid w:val="0002111D"/>
    <w:rsid w:val="00023367"/>
    <w:rsid w:val="00030AC9"/>
    <w:rsid w:val="00041440"/>
    <w:rsid w:val="00041AD0"/>
    <w:rsid w:val="00061B6A"/>
    <w:rsid w:val="00071CE9"/>
    <w:rsid w:val="00075E07"/>
    <w:rsid w:val="000B0756"/>
    <w:rsid w:val="000B3D1A"/>
    <w:rsid w:val="000B6698"/>
    <w:rsid w:val="000C740D"/>
    <w:rsid w:val="000E3677"/>
    <w:rsid w:val="000E7935"/>
    <w:rsid w:val="0014311B"/>
    <w:rsid w:val="00145D72"/>
    <w:rsid w:val="001548EB"/>
    <w:rsid w:val="00160770"/>
    <w:rsid w:val="00167A1C"/>
    <w:rsid w:val="001723C4"/>
    <w:rsid w:val="0017686C"/>
    <w:rsid w:val="00190444"/>
    <w:rsid w:val="00190617"/>
    <w:rsid w:val="001B1490"/>
    <w:rsid w:val="001B7B31"/>
    <w:rsid w:val="001C48DF"/>
    <w:rsid w:val="001D2DD0"/>
    <w:rsid w:val="001D5B63"/>
    <w:rsid w:val="001E0B70"/>
    <w:rsid w:val="001E36BF"/>
    <w:rsid w:val="001F20A2"/>
    <w:rsid w:val="0020167A"/>
    <w:rsid w:val="002039DF"/>
    <w:rsid w:val="0020685A"/>
    <w:rsid w:val="002102DE"/>
    <w:rsid w:val="00215F5F"/>
    <w:rsid w:val="00220B8B"/>
    <w:rsid w:val="00221718"/>
    <w:rsid w:val="00222099"/>
    <w:rsid w:val="00246568"/>
    <w:rsid w:val="00246AED"/>
    <w:rsid w:val="00252A73"/>
    <w:rsid w:val="0028532E"/>
    <w:rsid w:val="00286C18"/>
    <w:rsid w:val="00287755"/>
    <w:rsid w:val="00293E02"/>
    <w:rsid w:val="002D3494"/>
    <w:rsid w:val="002E0FAC"/>
    <w:rsid w:val="002F1CAD"/>
    <w:rsid w:val="002F3A85"/>
    <w:rsid w:val="002F5786"/>
    <w:rsid w:val="00301035"/>
    <w:rsid w:val="003032F9"/>
    <w:rsid w:val="00304C54"/>
    <w:rsid w:val="00306DDD"/>
    <w:rsid w:val="003119D2"/>
    <w:rsid w:val="00315127"/>
    <w:rsid w:val="003221FC"/>
    <w:rsid w:val="00334FAF"/>
    <w:rsid w:val="0034519A"/>
    <w:rsid w:val="003463F3"/>
    <w:rsid w:val="003574E0"/>
    <w:rsid w:val="00361B98"/>
    <w:rsid w:val="00391EF3"/>
    <w:rsid w:val="003A04AC"/>
    <w:rsid w:val="003C360E"/>
    <w:rsid w:val="003C5332"/>
    <w:rsid w:val="003C6297"/>
    <w:rsid w:val="003D2C77"/>
    <w:rsid w:val="003D5534"/>
    <w:rsid w:val="003F29C0"/>
    <w:rsid w:val="003F4456"/>
    <w:rsid w:val="0040077D"/>
    <w:rsid w:val="00402A3C"/>
    <w:rsid w:val="00403E25"/>
    <w:rsid w:val="00404D64"/>
    <w:rsid w:val="00405951"/>
    <w:rsid w:val="00407780"/>
    <w:rsid w:val="0041188D"/>
    <w:rsid w:val="004120BE"/>
    <w:rsid w:val="00424456"/>
    <w:rsid w:val="004375E6"/>
    <w:rsid w:val="00441A0D"/>
    <w:rsid w:val="004607A1"/>
    <w:rsid w:val="004779CB"/>
    <w:rsid w:val="004824EC"/>
    <w:rsid w:val="00485823"/>
    <w:rsid w:val="00487CAD"/>
    <w:rsid w:val="004962FA"/>
    <w:rsid w:val="004A289B"/>
    <w:rsid w:val="004B7BB8"/>
    <w:rsid w:val="004C25C0"/>
    <w:rsid w:val="004C280E"/>
    <w:rsid w:val="004D47BC"/>
    <w:rsid w:val="004D4F5F"/>
    <w:rsid w:val="004D7698"/>
    <w:rsid w:val="004E1A88"/>
    <w:rsid w:val="005023AB"/>
    <w:rsid w:val="00514FB8"/>
    <w:rsid w:val="00543ECE"/>
    <w:rsid w:val="005473EC"/>
    <w:rsid w:val="00554F73"/>
    <w:rsid w:val="00563355"/>
    <w:rsid w:val="005636E9"/>
    <w:rsid w:val="00572264"/>
    <w:rsid w:val="005757B4"/>
    <w:rsid w:val="00581B4C"/>
    <w:rsid w:val="00586647"/>
    <w:rsid w:val="0059118C"/>
    <w:rsid w:val="00593D66"/>
    <w:rsid w:val="005945C4"/>
    <w:rsid w:val="005C7A3B"/>
    <w:rsid w:val="005F17B6"/>
    <w:rsid w:val="005F2A70"/>
    <w:rsid w:val="005F2B6E"/>
    <w:rsid w:val="005F6E00"/>
    <w:rsid w:val="0060247C"/>
    <w:rsid w:val="00651FD9"/>
    <w:rsid w:val="00652E65"/>
    <w:rsid w:val="00653859"/>
    <w:rsid w:val="00653D2A"/>
    <w:rsid w:val="00664014"/>
    <w:rsid w:val="00666CD6"/>
    <w:rsid w:val="0069699A"/>
    <w:rsid w:val="006A4D4A"/>
    <w:rsid w:val="006B4F45"/>
    <w:rsid w:val="006C495B"/>
    <w:rsid w:val="006D4100"/>
    <w:rsid w:val="006F23BD"/>
    <w:rsid w:val="006F2D3F"/>
    <w:rsid w:val="00700CAA"/>
    <w:rsid w:val="007135A8"/>
    <w:rsid w:val="0073082E"/>
    <w:rsid w:val="00742898"/>
    <w:rsid w:val="00753CEA"/>
    <w:rsid w:val="007625FE"/>
    <w:rsid w:val="007630D5"/>
    <w:rsid w:val="00765533"/>
    <w:rsid w:val="007725C7"/>
    <w:rsid w:val="0077681F"/>
    <w:rsid w:val="00780287"/>
    <w:rsid w:val="00781195"/>
    <w:rsid w:val="00793A37"/>
    <w:rsid w:val="00795788"/>
    <w:rsid w:val="007A5B6D"/>
    <w:rsid w:val="007A7316"/>
    <w:rsid w:val="007B16DB"/>
    <w:rsid w:val="007D6D7F"/>
    <w:rsid w:val="007E1352"/>
    <w:rsid w:val="007E3C8A"/>
    <w:rsid w:val="00800416"/>
    <w:rsid w:val="00812322"/>
    <w:rsid w:val="00812C7C"/>
    <w:rsid w:val="008260A9"/>
    <w:rsid w:val="00827A21"/>
    <w:rsid w:val="00840295"/>
    <w:rsid w:val="00853EAE"/>
    <w:rsid w:val="00856D71"/>
    <w:rsid w:val="00865A10"/>
    <w:rsid w:val="00874CC8"/>
    <w:rsid w:val="00881FBC"/>
    <w:rsid w:val="00883E2F"/>
    <w:rsid w:val="00887EA2"/>
    <w:rsid w:val="00893397"/>
    <w:rsid w:val="008935D4"/>
    <w:rsid w:val="00894E08"/>
    <w:rsid w:val="008B4A76"/>
    <w:rsid w:val="008B69E1"/>
    <w:rsid w:val="008C539B"/>
    <w:rsid w:val="0090239A"/>
    <w:rsid w:val="00904B62"/>
    <w:rsid w:val="00926A18"/>
    <w:rsid w:val="00927D49"/>
    <w:rsid w:val="009544F7"/>
    <w:rsid w:val="00963155"/>
    <w:rsid w:val="0098208B"/>
    <w:rsid w:val="00984035"/>
    <w:rsid w:val="0098447D"/>
    <w:rsid w:val="009861A0"/>
    <w:rsid w:val="009C0D12"/>
    <w:rsid w:val="009C1FCF"/>
    <w:rsid w:val="009C394D"/>
    <w:rsid w:val="009C45FC"/>
    <w:rsid w:val="009C4F1A"/>
    <w:rsid w:val="009C6CF8"/>
    <w:rsid w:val="00A00626"/>
    <w:rsid w:val="00A15C91"/>
    <w:rsid w:val="00A32632"/>
    <w:rsid w:val="00A32E3A"/>
    <w:rsid w:val="00A426D4"/>
    <w:rsid w:val="00A443EF"/>
    <w:rsid w:val="00A50D1B"/>
    <w:rsid w:val="00A60CAE"/>
    <w:rsid w:val="00A62311"/>
    <w:rsid w:val="00A62A16"/>
    <w:rsid w:val="00A6634B"/>
    <w:rsid w:val="00A666C3"/>
    <w:rsid w:val="00A7342C"/>
    <w:rsid w:val="00A73F9A"/>
    <w:rsid w:val="00A74423"/>
    <w:rsid w:val="00A931E9"/>
    <w:rsid w:val="00A95019"/>
    <w:rsid w:val="00AA6D16"/>
    <w:rsid w:val="00AB6ECE"/>
    <w:rsid w:val="00AC5B76"/>
    <w:rsid w:val="00AD3772"/>
    <w:rsid w:val="00AD3838"/>
    <w:rsid w:val="00AD67E6"/>
    <w:rsid w:val="00AE76D7"/>
    <w:rsid w:val="00AE7B76"/>
    <w:rsid w:val="00AF6A8B"/>
    <w:rsid w:val="00AF761B"/>
    <w:rsid w:val="00B21B04"/>
    <w:rsid w:val="00B416AE"/>
    <w:rsid w:val="00B77477"/>
    <w:rsid w:val="00B77B79"/>
    <w:rsid w:val="00B87BB2"/>
    <w:rsid w:val="00B87E0C"/>
    <w:rsid w:val="00B91578"/>
    <w:rsid w:val="00B93EFA"/>
    <w:rsid w:val="00BA375B"/>
    <w:rsid w:val="00BB7012"/>
    <w:rsid w:val="00BB741A"/>
    <w:rsid w:val="00BC3BD2"/>
    <w:rsid w:val="00BD0A46"/>
    <w:rsid w:val="00BD5804"/>
    <w:rsid w:val="00BD6AF1"/>
    <w:rsid w:val="00BE063A"/>
    <w:rsid w:val="00BE17CC"/>
    <w:rsid w:val="00BE5AA1"/>
    <w:rsid w:val="00C021FD"/>
    <w:rsid w:val="00C82BA2"/>
    <w:rsid w:val="00C83C3D"/>
    <w:rsid w:val="00C868AF"/>
    <w:rsid w:val="00C87B74"/>
    <w:rsid w:val="00C91364"/>
    <w:rsid w:val="00C966CB"/>
    <w:rsid w:val="00CA1333"/>
    <w:rsid w:val="00CC1AE9"/>
    <w:rsid w:val="00CC20C5"/>
    <w:rsid w:val="00CD0261"/>
    <w:rsid w:val="00CE1BA4"/>
    <w:rsid w:val="00D10106"/>
    <w:rsid w:val="00D154A6"/>
    <w:rsid w:val="00D21146"/>
    <w:rsid w:val="00D24EA3"/>
    <w:rsid w:val="00D35D5E"/>
    <w:rsid w:val="00D36B76"/>
    <w:rsid w:val="00D50E38"/>
    <w:rsid w:val="00D630FE"/>
    <w:rsid w:val="00D73683"/>
    <w:rsid w:val="00D75A65"/>
    <w:rsid w:val="00D84EF2"/>
    <w:rsid w:val="00D8722C"/>
    <w:rsid w:val="00D97D52"/>
    <w:rsid w:val="00DA3C36"/>
    <w:rsid w:val="00DA6D95"/>
    <w:rsid w:val="00DB4963"/>
    <w:rsid w:val="00DC6301"/>
    <w:rsid w:val="00DD36D5"/>
    <w:rsid w:val="00DF71BF"/>
    <w:rsid w:val="00E10314"/>
    <w:rsid w:val="00E24CB3"/>
    <w:rsid w:val="00E31A7F"/>
    <w:rsid w:val="00E40694"/>
    <w:rsid w:val="00E45490"/>
    <w:rsid w:val="00E521D6"/>
    <w:rsid w:val="00E616A5"/>
    <w:rsid w:val="00E6793C"/>
    <w:rsid w:val="00E74723"/>
    <w:rsid w:val="00E81565"/>
    <w:rsid w:val="00E903F5"/>
    <w:rsid w:val="00E96359"/>
    <w:rsid w:val="00E96406"/>
    <w:rsid w:val="00EA0080"/>
    <w:rsid w:val="00EA3D66"/>
    <w:rsid w:val="00EE5FED"/>
    <w:rsid w:val="00EE6236"/>
    <w:rsid w:val="00F0009C"/>
    <w:rsid w:val="00F01857"/>
    <w:rsid w:val="00F05EE9"/>
    <w:rsid w:val="00F25DD9"/>
    <w:rsid w:val="00F326E4"/>
    <w:rsid w:val="00F32EB7"/>
    <w:rsid w:val="00F37D07"/>
    <w:rsid w:val="00F4156A"/>
    <w:rsid w:val="00F64F27"/>
    <w:rsid w:val="00F73003"/>
    <w:rsid w:val="00F822B0"/>
    <w:rsid w:val="00F9408F"/>
    <w:rsid w:val="00FB57F4"/>
    <w:rsid w:val="00FB7C04"/>
    <w:rsid w:val="00FD52AF"/>
    <w:rsid w:val="00FD653A"/>
    <w:rsid w:val="00FE148A"/>
    <w:rsid w:val="00FE5F97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1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00CA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0CAA"/>
  </w:style>
  <w:style w:type="paragraph" w:styleId="a6">
    <w:name w:val="footer"/>
    <w:basedOn w:val="a"/>
    <w:link w:val="a7"/>
    <w:uiPriority w:val="99"/>
    <w:rsid w:val="00391EF3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D2DD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1D2DD0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B16DB"/>
    <w:pPr>
      <w:ind w:left="720"/>
      <w:contextualSpacing/>
    </w:pPr>
    <w:rPr>
      <w:rFonts w:eastAsia="Times New Roman"/>
      <w:szCs w:val="30"/>
    </w:rPr>
  </w:style>
  <w:style w:type="paragraph" w:styleId="ab">
    <w:name w:val="Normal (Web)"/>
    <w:basedOn w:val="a"/>
    <w:uiPriority w:val="99"/>
    <w:unhideWhenUsed/>
    <w:rsid w:val="00AA6D1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7">
    <w:name w:val="ท้ายกระดาษ อักขระ"/>
    <w:link w:val="a6"/>
    <w:uiPriority w:val="99"/>
    <w:rsid w:val="00F01857"/>
    <w:rPr>
      <w:sz w:val="24"/>
      <w:szCs w:val="28"/>
    </w:rPr>
  </w:style>
  <w:style w:type="paragraph" w:styleId="ac">
    <w:name w:val="No Spacing"/>
    <w:link w:val="ad"/>
    <w:uiPriority w:val="1"/>
    <w:qFormat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uiPriority w:val="1"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styleId="ae">
    <w:name w:val="Hyperlink"/>
    <w:basedOn w:val="a0"/>
    <w:rsid w:val="004D7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1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00CA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00CAA"/>
  </w:style>
  <w:style w:type="paragraph" w:styleId="a6">
    <w:name w:val="footer"/>
    <w:basedOn w:val="a"/>
    <w:link w:val="a7"/>
    <w:uiPriority w:val="99"/>
    <w:rsid w:val="00391EF3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1D2DD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1D2DD0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7B16DB"/>
    <w:pPr>
      <w:ind w:left="720"/>
      <w:contextualSpacing/>
    </w:pPr>
    <w:rPr>
      <w:rFonts w:eastAsia="Times New Roman"/>
      <w:szCs w:val="30"/>
    </w:rPr>
  </w:style>
  <w:style w:type="paragraph" w:styleId="ab">
    <w:name w:val="Normal (Web)"/>
    <w:basedOn w:val="a"/>
    <w:uiPriority w:val="99"/>
    <w:unhideWhenUsed/>
    <w:rsid w:val="00AA6D1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7">
    <w:name w:val="ท้ายกระดาษ อักขระ"/>
    <w:link w:val="a6"/>
    <w:uiPriority w:val="99"/>
    <w:rsid w:val="00F01857"/>
    <w:rPr>
      <w:sz w:val="24"/>
      <w:szCs w:val="28"/>
    </w:rPr>
  </w:style>
  <w:style w:type="paragraph" w:styleId="ac">
    <w:name w:val="No Spacing"/>
    <w:link w:val="ad"/>
    <w:uiPriority w:val="1"/>
    <w:qFormat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uiPriority w:val="1"/>
    <w:rsid w:val="007D6D7F"/>
    <w:rPr>
      <w:rFonts w:ascii="Calibri" w:eastAsia="Times New Roman" w:hAnsi="Calibri" w:cs="Cordia New"/>
      <w:sz w:val="22"/>
      <w:szCs w:val="22"/>
      <w:lang w:bidi="ar-SA"/>
    </w:rPr>
  </w:style>
  <w:style w:type="character" w:styleId="ae">
    <w:name w:val="Hyperlink"/>
    <w:basedOn w:val="a0"/>
    <w:rsid w:val="004D7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162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888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473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71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31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>ต.คลองหก อ.ธัญบุรี จ.ปทุมธานี 12110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1925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               รายละเอียดของรายวิชา</vt:lpstr>
      <vt:lpstr>แบบฟอร์มการเขียน               รายละเอียดของรายวิชา</vt:lpstr>
    </vt:vector>
  </TitlesOfParts>
  <Company>กรอบมาตรฐานคุณวุฒิระดับอุดมศึกษาแห่งชาติ</Company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               รายละเอียดของรายวิชา</dc:title>
  <dc:subject>มคอ. 3</dc:subject>
  <dc:creator>พัฒนาโดย                                                          ผู้ช่วยศาสตราจารย์ ดร.สมชัย หิรัญวโรดม</dc:creator>
  <cp:lastModifiedBy>Microsoft</cp:lastModifiedBy>
  <cp:revision>3</cp:revision>
  <cp:lastPrinted>2015-08-22T14:11:00Z</cp:lastPrinted>
  <dcterms:created xsi:type="dcterms:W3CDTF">2015-08-22T14:12:00Z</dcterms:created>
  <dcterms:modified xsi:type="dcterms:W3CDTF">2015-08-22T14:13:00Z</dcterms:modified>
</cp:coreProperties>
</file>